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B33" w:rsidRDefault="00447B33" w:rsidP="00447B33">
      <w:pPr>
        <w:spacing w:line="360" w:lineRule="auto"/>
        <w:jc w:val="right"/>
      </w:pPr>
      <w:proofErr w:type="spellStart"/>
      <w:r>
        <w:rPr>
          <w:color w:val="999999"/>
          <w:sz w:val="18"/>
          <w:szCs w:val="18"/>
        </w:rPr>
        <w:t>кому</w:t>
      </w:r>
      <w:proofErr w:type="spellEnd"/>
      <w:r>
        <w:rPr>
          <w:color w:val="999999"/>
          <w:sz w:val="18"/>
          <w:szCs w:val="18"/>
        </w:rPr>
        <w:t xml:space="preserve"> 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>
      <w:pPr>
        <w:spacing w:line="360" w:lineRule="auto"/>
        <w:jc w:val="right"/>
      </w:pPr>
      <w:proofErr w:type="spellStart"/>
      <w:r>
        <w:rPr>
          <w:color w:val="999999"/>
          <w:sz w:val="18"/>
          <w:szCs w:val="18"/>
        </w:rPr>
        <w:t>от</w:t>
      </w:r>
      <w:proofErr w:type="spellEnd"/>
      <w:r>
        <w:rPr>
          <w:color w:val="999999"/>
          <w:sz w:val="18"/>
          <w:szCs w:val="18"/>
        </w:rPr>
        <w:t xml:space="preserve"> 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47B33" w:rsidRDefault="00447B33" w:rsidP="00447B33"/>
    <w:p w:rsidR="00447B33" w:rsidRDefault="00447B33" w:rsidP="00447B33"/>
    <w:p w:rsidR="00447B33" w:rsidRDefault="00447B33" w:rsidP="00447B33">
      <w:r>
        <w:rPr>
          <w:color w:val="333333"/>
        </w:rPr>
        <w:t xml:space="preserve"> </w:t>
      </w:r>
    </w:p>
    <w:p w:rsidR="00447B33" w:rsidRDefault="00447B33" w:rsidP="00447B33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447B33" w:rsidRPr="00447B33" w:rsidRDefault="00447B33" w:rsidP="00447B33">
      <w:pPr>
        <w:spacing w:line="360" w:lineRule="auto"/>
        <w:jc w:val="center"/>
        <w:rPr>
          <w:lang w:val="ru-RU"/>
        </w:rPr>
      </w:pPr>
      <w:bookmarkStart w:id="0" w:name="_GoBack"/>
      <w:r w:rsidRPr="00447B33">
        <w:rPr>
          <w:b/>
          <w:bCs/>
          <w:color w:val="333333"/>
          <w:sz w:val="18"/>
          <w:szCs w:val="18"/>
          <w:lang w:val="ru-RU"/>
        </w:rPr>
        <w:t>об уплате стоимости недостающей продукции (товаров)</w:t>
      </w:r>
    </w:p>
    <w:bookmarkEnd w:id="0"/>
    <w:p w:rsidR="00447B33" w:rsidRPr="00447B33" w:rsidRDefault="00447B33" w:rsidP="00447B33">
      <w:pPr>
        <w:rPr>
          <w:lang w:val="ru-RU"/>
        </w:rPr>
      </w:pP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 xml:space="preserve"> </w:t>
      </w:r>
    </w:p>
    <w:p w:rsidR="00447B33" w:rsidRPr="00447B33" w:rsidRDefault="00447B33" w:rsidP="00447B33">
      <w:pPr>
        <w:spacing w:after="150" w:line="360" w:lineRule="auto"/>
        <w:rPr>
          <w:lang w:val="ru-RU"/>
        </w:rPr>
      </w:pPr>
      <w:r w:rsidRPr="00447B33">
        <w:rPr>
          <w:color w:val="333333"/>
          <w:lang w:val="ru-RU"/>
        </w:rPr>
        <w:t>По ________________________ накладной №________ от «___» _____________ 2026 г. в наш адрес поступила отгруженная вами продукция (товар) ________________________________________________, оплаченная нами по счету №________ от «___» _____________ 2026 г.</w:t>
      </w:r>
    </w:p>
    <w:p w:rsidR="00447B33" w:rsidRPr="00447B33" w:rsidRDefault="00447B33" w:rsidP="00447B33">
      <w:pPr>
        <w:spacing w:after="150" w:line="360" w:lineRule="auto"/>
        <w:rPr>
          <w:lang w:val="ru-RU"/>
        </w:rPr>
      </w:pPr>
      <w:r w:rsidRPr="00447B33">
        <w:rPr>
          <w:color w:val="333333"/>
          <w:lang w:val="ru-RU"/>
        </w:rPr>
        <w:t>Груз прибыл ________________________________________________ и выдан железной дорогой без проверки в порядке ст. 65 (67) Устава железных дорог, о чем свидетельствует отметка станции назначения на обороте железнодорожной накладной.</w:t>
      </w:r>
    </w:p>
    <w:p w:rsidR="00447B33" w:rsidRPr="00447B33" w:rsidRDefault="00447B33" w:rsidP="00447B33">
      <w:pPr>
        <w:spacing w:after="150" w:line="360" w:lineRule="auto"/>
        <w:rPr>
          <w:lang w:val="ru-RU"/>
        </w:rPr>
      </w:pPr>
      <w:r w:rsidRPr="00447B33">
        <w:rPr>
          <w:color w:val="333333"/>
          <w:lang w:val="ru-RU"/>
        </w:rPr>
        <w:t>При приеме груза с участием представителя ________________________ была установлена недостача ________________________________________________ на сумму ________ рублей.</w:t>
      </w:r>
    </w:p>
    <w:p w:rsidR="00447B33" w:rsidRPr="00447B33" w:rsidRDefault="00447B33" w:rsidP="00447B33">
      <w:pPr>
        <w:spacing w:after="150" w:line="360" w:lineRule="auto"/>
        <w:rPr>
          <w:lang w:val="ru-RU"/>
        </w:rPr>
      </w:pPr>
      <w:r w:rsidRPr="00447B33">
        <w:rPr>
          <w:color w:val="333333"/>
          <w:lang w:val="ru-RU"/>
        </w:rPr>
        <w:t>Просим стоимость недостающей продукции в сумме ________ рублей с начислением ________% годовых в сумме ________ рублей за пользование чужими средствами, а всего ________ рублей перечислить на наш расчетный счет №________________________ в ________________________________________________.</w:t>
      </w:r>
    </w:p>
    <w:p w:rsidR="00447B33" w:rsidRPr="00447B33" w:rsidRDefault="00447B33" w:rsidP="00447B33">
      <w:pPr>
        <w:spacing w:after="150" w:line="360" w:lineRule="auto"/>
        <w:rPr>
          <w:lang w:val="ru-RU"/>
        </w:rPr>
      </w:pPr>
      <w:r w:rsidRPr="00447B33">
        <w:rPr>
          <w:color w:val="333333"/>
          <w:lang w:val="ru-RU"/>
        </w:rPr>
        <w:t xml:space="preserve">Приложения:  </w:t>
      </w:r>
    </w:p>
    <w:p w:rsidR="00447B33" w:rsidRPr="00447B33" w:rsidRDefault="00447B33" w:rsidP="00447B33">
      <w:pPr>
        <w:spacing w:before="200"/>
        <w:rPr>
          <w:lang w:val="ru-RU"/>
        </w:rPr>
      </w:pPr>
      <w:r w:rsidRPr="00447B33">
        <w:rPr>
          <w:color w:val="333333"/>
          <w:lang w:val="ru-RU"/>
        </w:rPr>
        <w:t>1. Накладная №________.</w:t>
      </w: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>2. Акт приемки №________ от «___» _____________ 2026 г.</w:t>
      </w: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>3. Удостоверение на представителя общественной организации (другой организации) №________ от «___» _____________ 2026 г.</w:t>
      </w: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>4. Расчет суммы претензии.</w:t>
      </w: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>5. Пломба отправителя (железной дороги) – исправная.</w:t>
      </w:r>
    </w:p>
    <w:p w:rsidR="00447B33" w:rsidRPr="00447B33" w:rsidRDefault="00447B33" w:rsidP="00447B33">
      <w:pPr>
        <w:rPr>
          <w:lang w:val="ru-RU"/>
        </w:rPr>
      </w:pPr>
      <w:r w:rsidRPr="00447B33">
        <w:rPr>
          <w:color w:val="333333"/>
          <w:lang w:val="ru-RU"/>
        </w:rPr>
        <w:t>6. Другие документы, обосновывающие претензию.</w:t>
      </w:r>
    </w:p>
    <w:p w:rsidR="00447B33" w:rsidRPr="00447B33" w:rsidRDefault="00447B33" w:rsidP="00447B33">
      <w:pPr>
        <w:rPr>
          <w:lang w:val="ru-RU"/>
        </w:rPr>
      </w:pPr>
    </w:p>
    <w:p w:rsidR="00447B33" w:rsidRPr="00447B33" w:rsidRDefault="00447B33" w:rsidP="00447B33">
      <w:pPr>
        <w:rPr>
          <w:lang w:val="ru-RU"/>
        </w:rPr>
      </w:pPr>
    </w:p>
    <w:p w:rsidR="00447B33" w:rsidRPr="00447B33" w:rsidRDefault="00447B33" w:rsidP="00447B33">
      <w:pPr>
        <w:rPr>
          <w:lang w:val="ru-RU"/>
        </w:rPr>
      </w:pPr>
    </w:p>
    <w:p w:rsidR="00447B33" w:rsidRPr="00447B33" w:rsidRDefault="00447B33" w:rsidP="00447B33">
      <w:pPr>
        <w:spacing w:line="360" w:lineRule="auto"/>
        <w:jc w:val="right"/>
        <w:rPr>
          <w:lang w:val="ru-RU"/>
        </w:rPr>
      </w:pPr>
      <w:r w:rsidRPr="00447B33">
        <w:rPr>
          <w:color w:val="999999"/>
          <w:sz w:val="18"/>
          <w:szCs w:val="18"/>
          <w:lang w:val="ru-RU"/>
        </w:rPr>
        <w:t>________________________ / ________________________</w:t>
      </w:r>
    </w:p>
    <w:p w:rsidR="00447B33" w:rsidRPr="00447B33" w:rsidRDefault="00447B33" w:rsidP="00447B33">
      <w:pPr>
        <w:rPr>
          <w:lang w:val="ru-RU"/>
        </w:rPr>
      </w:pPr>
    </w:p>
    <w:p w:rsidR="007723E5" w:rsidRPr="00447B33" w:rsidRDefault="00447B33" w:rsidP="00447B33">
      <w:pPr>
        <w:spacing w:line="360" w:lineRule="auto"/>
        <w:jc w:val="right"/>
        <w:rPr>
          <w:lang w:val="ru-RU"/>
        </w:rPr>
      </w:pPr>
      <w:r w:rsidRPr="00447B33">
        <w:rPr>
          <w:color w:val="999999"/>
          <w:sz w:val="18"/>
          <w:szCs w:val="18"/>
          <w:lang w:val="ru-RU"/>
        </w:rPr>
        <w:t>«___» _____________ 2026 г.</w:t>
      </w:r>
    </w:p>
    <w:sectPr w:rsidR="007723E5" w:rsidRPr="00447B33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3"/>
    <w:rsid w:val="00447B33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149D0"/>
  <w15:chartTrackingRefBased/>
  <w15:docId w15:val="{10BBF91F-623C-9140-B9B1-09CB520D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B33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2026-05-06T20:03:00Z</dcterms:created>
  <dcterms:modified xsi:type="dcterms:W3CDTF">2026-05-06T20:03:00Z</dcterms:modified>
</cp:coreProperties>
</file>