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B8" w:rsidRDefault="004D2CB8" w:rsidP="004D2CB8">
      <w:r>
        <w:rPr>
          <w:color w:val="333333"/>
        </w:rPr>
        <w:t>Договор предоставления персонала</w:t>
      </w:r>
    </w:p>
    <w:p w:rsidR="004D2CB8" w:rsidRDefault="004D2CB8" w:rsidP="004D2CB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D2CB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CB8" w:rsidRDefault="004D2CB8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CB8" w:rsidRDefault="004D2CB8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D2CB8" w:rsidRDefault="004D2CB8" w:rsidP="004D2CB8"/>
    <w:p w:rsidR="004D2CB8" w:rsidRDefault="004D2CB8" w:rsidP="004D2CB8"/>
    <w:p w:rsidR="004D2CB8" w:rsidRDefault="004D2CB8" w:rsidP="004D2CB8"/>
    <w:p w:rsidR="004D2CB8" w:rsidRPr="004D2CB8" w:rsidRDefault="004D2CB8" w:rsidP="004D2CB8">
      <w:pPr>
        <w:rPr>
          <w:lang w:val="ru-RU"/>
        </w:rPr>
      </w:pPr>
      <w:r w:rsidRPr="004D2CB8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D2CB8">
        <w:rPr>
          <w:b/>
          <w:bCs/>
          <w:color w:val="333333"/>
          <w:lang w:val="ru-RU"/>
        </w:rPr>
        <w:t>Заказчик</w:t>
      </w:r>
      <w:r w:rsidRPr="004D2CB8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D2CB8">
        <w:rPr>
          <w:b/>
          <w:bCs/>
          <w:color w:val="333333"/>
          <w:lang w:val="ru-RU"/>
        </w:rPr>
        <w:t>Исполнитель</w:t>
      </w:r>
      <w:r w:rsidRPr="004D2CB8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D2CB8">
        <w:rPr>
          <w:b/>
          <w:bCs/>
          <w:color w:val="333333"/>
          <w:lang w:val="ru-RU"/>
        </w:rPr>
        <w:t>Договор</w:t>
      </w:r>
      <w:r w:rsidRPr="004D2CB8">
        <w:rPr>
          <w:color w:val="333333"/>
          <w:lang w:val="ru-RU"/>
        </w:rPr>
        <w:t xml:space="preserve">», о нижеследующем: </w:t>
      </w:r>
    </w:p>
    <w:p w:rsidR="004D2CB8" w:rsidRPr="004D2CB8" w:rsidRDefault="004D2CB8" w:rsidP="004D2CB8">
      <w:pPr>
        <w:spacing w:before="500" w:after="150"/>
        <w:jc w:val="center"/>
        <w:rPr>
          <w:lang w:val="ru-RU"/>
        </w:rPr>
      </w:pPr>
      <w:r w:rsidRPr="004D2CB8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1.1. Исполнитель обязан оказать услуги по предоставлению работников (персонала) заказчику, а заказчик обязуется принять услуги и оплатить их.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1.2. Исполнитель подбирает и предоставляет заказчику следующий персонал: ________________________________________________.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1.3. Указанные работники направляются Заказчику «___» _____________ 2026 года.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1.4. Исполнитель обязан обеспечить соблюдение трудовых прав и обязанностей работников, направляемых Заказчику.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1.5. Местом работы работников, направляемых Заказчику, будет ________________________________________________.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1.6. Направляемые Заказчику работники будут иметь следующий режим рабочего времени: ________________________________________________.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1.7. Установление работникам соответствующего места работы и режима рабочего времени обеспечивает Исполнитель.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>1.8. Место работы и режим рабочего времени работников, направляемых Заказчику, могут быть изменены только с согласия Исполнителя. В этом случае Исполнитель обязан обеспечить установление работникам нового места работы и нового режима работы в порядке, предусмотренном трудовым законодательством.</w:t>
      </w:r>
    </w:p>
    <w:p w:rsidR="004D2CB8" w:rsidRPr="004D2CB8" w:rsidRDefault="004D2CB8" w:rsidP="004D2CB8">
      <w:pPr>
        <w:spacing w:before="500" w:after="150"/>
        <w:jc w:val="center"/>
        <w:rPr>
          <w:lang w:val="ru-RU"/>
        </w:rPr>
      </w:pPr>
      <w:r w:rsidRPr="004D2CB8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:rsidR="004D2CB8" w:rsidRPr="004D2CB8" w:rsidRDefault="004D2CB8" w:rsidP="004D2CB8">
      <w:pPr>
        <w:spacing w:after="150" w:line="360" w:lineRule="auto"/>
        <w:rPr>
          <w:lang w:val="ru-RU"/>
        </w:rPr>
      </w:pPr>
      <w:r w:rsidRPr="004D2CB8">
        <w:rPr>
          <w:color w:val="333333"/>
          <w:lang w:val="ru-RU"/>
        </w:rPr>
        <w:t xml:space="preserve">2.1. Заказчик имеет право:  </w:t>
      </w:r>
    </w:p>
    <w:p w:rsidR="004D2CB8" w:rsidRPr="004D2CB8" w:rsidRDefault="004D2CB8" w:rsidP="004D2CB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D2CB8">
        <w:rPr>
          <w:color w:val="333333"/>
          <w:lang w:val="ru-RU"/>
        </w:rPr>
        <w:t>использовать труд направленных к нему работников в свою пользу;</w:t>
      </w:r>
    </w:p>
    <w:p w:rsidR="004D2CB8" w:rsidRPr="004D2CB8" w:rsidRDefault="004D2CB8" w:rsidP="004D2CB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D2CB8">
        <w:rPr>
          <w:color w:val="333333"/>
          <w:lang w:val="ru-RU"/>
        </w:rPr>
        <w:t>давать работникам обязательные для них указания относительно выполнения ими трудовой функции в порядке, предусмотренном локальными нормативными актами Исполнителя, на основании доверенности, выданной Исполнителем. При этом Заказчик не может изменять место и режим работы направленных к нему работников, направлять их в командировки, переводить на другую работу, увольнять, предпринимать любые другие действия, которые влекут за собой изменение или прекращение трудовых отношений;</w:t>
      </w:r>
    </w:p>
    <w:p w:rsidR="004D2CB8" w:rsidRPr="004D2CB8" w:rsidRDefault="004D2CB8" w:rsidP="004D2CB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D2CB8">
        <w:rPr>
          <w:color w:val="333333"/>
          <w:lang w:val="ru-RU"/>
        </w:rPr>
        <w:t>требовать от Исполнителя издания приказа или распоряжения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 w:rsidR="004D2CB8" w:rsidRPr="004D2CB8" w:rsidRDefault="004D2CB8" w:rsidP="004D2CB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D2CB8">
        <w:rPr>
          <w:color w:val="333333"/>
          <w:lang w:val="ru-RU"/>
        </w:rPr>
        <w:t>требовать от Исполнителя увольнения работника, который совершил виновные действия, дающие основания для прекращения с ним трудовых отношений по инициативе работодателя;</w:t>
      </w:r>
    </w:p>
    <w:p w:rsidR="004D2CB8" w:rsidRPr="004D2CB8" w:rsidRDefault="004D2CB8" w:rsidP="004D2CB8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D2CB8">
        <w:rPr>
          <w:color w:val="333333"/>
          <w:lang w:val="ru-RU"/>
        </w:rPr>
        <w:t>отказаться от исполнения договора в случаях, предусмотренных настоящим Договором.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 xml:space="preserve">2.2. Заказчик обязан:  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принимать направленных к нему работников и предоставлять им работу по должностям, указанным в п.1.2 настоящего Договора в течение срока действия договора;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договоров, распространяющиеся на направленных к нему работников, в части, касающейся его обязательных для работников указаний относительно выполнения ими трудовых функций;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соблюдение требований охраны труда в отношении направленных к нему работников;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предоставлять Исполнителю документы, необходимые для регулирования трудовых отношений с работниками;</w:t>
      </w:r>
    </w:p>
    <w:p w:rsidR="004D2CB8" w:rsidRDefault="004D2CB8" w:rsidP="004D2C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сообщать Исполнителю обо всех случаях отсутствия направленных к нему работников на работе.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 xml:space="preserve">2.3. Исполнитель имеет право:  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любое время контролировать выполнение работниками, направленными к Заказчику, трудовых функций;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любое время контролировать безопасность выполнения работ работниками, направленными к Заказчику;</w:t>
      </w:r>
    </w:p>
    <w:p w:rsidR="004D2CB8" w:rsidRDefault="004D2CB8" w:rsidP="004D2C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заменять направленных Заказчику работников с соблюдением п.1.2 настоящего Договора.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 xml:space="preserve">2.4. Исполнитель обязан:  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направить Заказчику работников, указанных в п.1.2 настоящего Договора;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предоставить Заказчику копии трудовых договоров со всеми направляемыми к нему работниками;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обеспечить соблюдение трудовых прав направляемых Заказчику работников;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издать по требованию Заказчика приказ или распоряжение о сверхурочной работе направленных работников или их работе в выходные и праздничные дни в случаях, когда такая работа в соответствии с трудовым законодательством допускается без согласия работника;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нести все расходы, связанные с содержанием работников, направленных Заказчику;</w:t>
      </w:r>
    </w:p>
    <w:p w:rsidR="004D2CB8" w:rsidRDefault="004D2CB8" w:rsidP="004D2C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своевременно сообщать Заказчику об увольнении работников, направленных к Заказчику;</w:t>
      </w:r>
    </w:p>
    <w:p w:rsidR="004D2CB8" w:rsidRDefault="004D2CB8" w:rsidP="004D2C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своевременно направлять Заказчику другого работника взамен отсутствующего в течение ________ дней.</w:t>
      </w:r>
    </w:p>
    <w:p w:rsidR="004D2CB8" w:rsidRDefault="004D2CB8" w:rsidP="004D2C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ПРАВИЛА ПРЕДОСТАВЛЕНИЯ ПЕРСОНАЛА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3.1. Персонал, предоставленный по настоящему Договору, имеет трудовые договоры, заключенные с Исполнителем. Исполнитель не может направлять к Заказчику работников, с которым не заключен трудовой договор. В случае направления к Заказчику работника, с которым не заключен трудовой договор, Исполнитель выплачивает Заказчику неустойку в размере ________ рублей, а Заказчик имеет право отказаться от исполнения настоящего Договора и не допускать остальных направленных к нему работников к работе.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 xml:space="preserve">3.2. Все расходы, связанные с содержанием работников, несет Исполнитель. Расходы Заказчика, связанные с осуществлением охраны труда направленных к нему работников, компенсируются </w:t>
      </w:r>
      <w:r>
        <w:rPr>
          <w:color w:val="333333"/>
        </w:rPr>
        <w:lastRenderedPageBreak/>
        <w:t>Исполнителем в течение ________ дней после предъявления Заказчиком документов, подтверждающих осуществление этих расходов.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3.3. Другие расходы Заказчика, связанные с направленными к нему работниками, возмещаются на основании соглашения, заключенного с Исполнителем.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3.4. Исполнитель обязан уплачивать налоги и любые другие обязательные платежи, начисляемые на заработную плату работников, направленных к Заказчику, и выполнять иные обязанности, предусмотренные налоговым законодательством, связанные с приемом на работу работников, направляемых к Заказчику.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3.5. Отсутствие на работе работников, которые направлены к Заказчику, в случаях, предусмотренных законодательством, или по уважительным причинам не может расцениваться как нарушение Исполнителем условий договора. Исполнитель обязан своевременно информировать Заказчика о причинах и сроках отсутствия работников на работе.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3.6. Если работник отсутствует на работе в случаях, предусмотренных законодательством, или по уважительным причинам более ________ дней, Заказчик имеет право потребовать предоставления другого работника. Исполнитель обязан направить к Заказчику другого работника в течение ________ дней после получения письменного уведомления Заказчика.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3.7. При увольнении работника Исполнитель обязан направить к Заказчику другого работника в течение ________ дней с момента увольнения.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3.8. В течение срока оказания услуг по предоставлению персонала Заказчик обязан принимать направляемых к нему Исполнителем работников, если выполняются условия п.1.2 настоящего Договора.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3.9. Если Исполнитель не направил к Заказчику другого работника в случаях, предусмотренных настоящим Договором, плата за услуги по предоставлению персонала уменьшается на ________ рублей за каждого недостающего работника в соответствии с п.1.2 настоящего Договора.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3.10. В случае если по тем или иным причинам на работе отсутствует ________ работников Заказчик вправе потребовать прекращения договора и выплаты неустойки в размере ________ рублей.</w:t>
      </w:r>
    </w:p>
    <w:p w:rsidR="004D2CB8" w:rsidRDefault="004D2CB8" w:rsidP="004D2C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ОПЛАТА ПРЕДОСТАВЛЕННОГО ПЕРСОНАЛА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4.1. Заказчик оплачивает услуги по предоставлению персонала в размере ________ за каждый час работы каждого направленного к нему работника.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4.2. Услуги Исполнителя оплачиваются не позднее ________ числа каждого месяца за предыдущий месяц.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4.3. Количество рабочего времени, отработанного направленными к Заказчику работниками, определяется ________________________.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4.4. В случае нарушения сроков оплаты услуг Исполнителя Заказчик должен заплатить неустойку в размере ________ рублей за каждый день просрочки.</w:t>
      </w:r>
    </w:p>
    <w:p w:rsidR="004D2CB8" w:rsidRDefault="004D2CB8" w:rsidP="004D2C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5. ОТВЕТСТВЕННОСТЬ СТОРОН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5.1. В случае если в срок, установленный в п.1.3 настоящего Договора, Исполнитель не направит к Заказчику персонал, указанный в п.1.2 настоящего Договора, Исполнитель обязан выплатить Заказчику неустойку в размере ________ рублей.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5.2. В случае если Заказчик не принял направленных к нему Исполнителем работников или не предоставил им работу, он обязан выплатить Исполнителю неустойку в размере ________ рублей, но не менее 2/3 средней заработной платы работников.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5.3. Исполнитель несет ответственность за ущерб, причиненный имуществу Заказчика направленными работниками.</w:t>
      </w:r>
    </w:p>
    <w:p w:rsidR="004D2CB8" w:rsidRDefault="004D2CB8" w:rsidP="004D2C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СРОК ДЕЙСТВИЯ ДОГОВОРА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6.1. Исполнитель оказывает услуги по предоставлению персонала с даты, указанной в п.1.3 настоящего Договора, по «___» _____________ 2026 года.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6.2. По истечении срока действия настоящего Договора Заказчик не допускает работников Исполнителя к работе.</w:t>
      </w:r>
    </w:p>
    <w:p w:rsidR="004D2CB8" w:rsidRDefault="004D2CB8" w:rsidP="004D2CB8">
      <w:pPr>
        <w:spacing w:after="150" w:line="360" w:lineRule="auto"/>
      </w:pPr>
      <w:r>
        <w:rPr>
          <w:color w:val="333333"/>
        </w:rPr>
        <w:t>6.3. Договор действует до момента выполнения Заказчиком и Исполнителем всех обязательство по нему.</w:t>
      </w:r>
    </w:p>
    <w:p w:rsidR="004D2CB8" w:rsidRDefault="004D2CB8" w:rsidP="004D2C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ЮРИДИЧЕСКИЕ АДРЕСА И ПЛАТЁЖНЫЕ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4D2CB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CB8" w:rsidRDefault="004D2CB8" w:rsidP="00342972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CB8" w:rsidRDefault="004D2CB8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D2CB8" w:rsidRDefault="004D2CB8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D2CB8" w:rsidRDefault="004D2CB8" w:rsidP="004D2CB8"/>
    <w:p w:rsidR="004D2CB8" w:rsidRDefault="004D2CB8" w:rsidP="004D2C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:rsidR="004D2CB8" w:rsidRDefault="004D2CB8" w:rsidP="004D2CB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D2CB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CB8" w:rsidRDefault="004D2CB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CB8" w:rsidRDefault="004D2CB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4D2CB8" w:rsidRDefault="004D2CB8" w:rsidP="004D2CB8"/>
    <w:p w:rsidR="007723E5" w:rsidRDefault="004D2CB8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B8"/>
    <w:rsid w:val="004D2CB8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5FAB9"/>
  <w15:chartTrackingRefBased/>
  <w15:docId w15:val="{432478A7-045C-CA4B-A25D-2F7392D7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CB8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2026-05-25T15:53:00Z</dcterms:created>
  <dcterms:modified xsi:type="dcterms:W3CDTF">2026-05-25T15:54:00Z</dcterms:modified>
</cp:coreProperties>
</file>