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50F" w:rsidRDefault="00FD550F" w:rsidP="00FD550F">
      <w:pPr>
        <w:spacing w:after="50"/>
        <w:jc w:val="center"/>
      </w:pPr>
      <w:r>
        <w:rPr>
          <w:color w:val="333333"/>
          <w:sz w:val="40"/>
          <w:szCs w:val="40"/>
        </w:rPr>
        <w:t>ДОГОВОР АРЕНДЫ</w:t>
      </w:r>
    </w:p>
    <w:p w:rsidR="00FD550F" w:rsidRDefault="00FD550F" w:rsidP="00FD550F">
      <w:pPr>
        <w:spacing w:line="360" w:lineRule="auto"/>
        <w:jc w:val="center"/>
      </w:pPr>
      <w:bookmarkStart w:id="0" w:name="_GoBack"/>
      <w:r>
        <w:rPr>
          <w:b/>
          <w:bCs/>
          <w:color w:val="333333"/>
          <w:sz w:val="18"/>
          <w:szCs w:val="18"/>
        </w:rPr>
        <w:t>нежилых помещений</w:t>
      </w:r>
    </w:p>
    <w:bookmarkEnd w:id="0"/>
    <w:p w:rsidR="00FD550F" w:rsidRDefault="00FD550F" w:rsidP="00FD550F"/>
    <w:p w:rsidR="00FD550F" w:rsidRDefault="00FD550F" w:rsidP="00FD550F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FD550F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550F" w:rsidRDefault="00FD550F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550F" w:rsidRDefault="00FD550F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FD550F" w:rsidRDefault="00FD550F" w:rsidP="00FD550F"/>
    <w:p w:rsidR="00FD550F" w:rsidRDefault="00FD550F" w:rsidP="00FD550F"/>
    <w:p w:rsidR="00FD550F" w:rsidRDefault="00FD550F" w:rsidP="00FD550F"/>
    <w:p w:rsidR="00FD550F" w:rsidRPr="00FD550F" w:rsidRDefault="00FD550F" w:rsidP="00FD550F">
      <w:pPr>
        <w:rPr>
          <w:lang w:val="ru-RU"/>
        </w:rPr>
      </w:pPr>
      <w:r w:rsidRPr="00FD550F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D550F">
        <w:rPr>
          <w:b/>
          <w:bCs/>
          <w:color w:val="333333"/>
          <w:lang w:val="ru-RU"/>
        </w:rPr>
        <w:t>Арендодатель</w:t>
      </w:r>
      <w:r w:rsidRPr="00FD550F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D550F">
        <w:rPr>
          <w:b/>
          <w:bCs/>
          <w:color w:val="333333"/>
          <w:lang w:val="ru-RU"/>
        </w:rPr>
        <w:t>Арендатор</w:t>
      </w:r>
      <w:r w:rsidRPr="00FD550F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FD550F">
        <w:rPr>
          <w:b/>
          <w:bCs/>
          <w:color w:val="333333"/>
          <w:lang w:val="ru-RU"/>
        </w:rPr>
        <w:t>Договор</w:t>
      </w:r>
      <w:r w:rsidRPr="00FD550F">
        <w:rPr>
          <w:color w:val="333333"/>
          <w:lang w:val="ru-RU"/>
        </w:rPr>
        <w:t xml:space="preserve">», о нижеследующем: </w:t>
      </w:r>
    </w:p>
    <w:p w:rsidR="00FD550F" w:rsidRDefault="00FD550F" w:rsidP="00FD550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ДОГОВОРА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1.1. Арендодатель передает, а Арендатор принимает во временное пользование нежилые помещения, общей площадью ________ кв.м., расположенные в здании, кадастровый (условный) номер: ________, по адресу: ________________________________________________, в дальнейшем именуемые «Помещения» (согласно Плану-схеме арендуемых помещений – Приложение №1 к Договору).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1.2. Арендатор намеревается использовать данные помещения с целью ведения деятельности, не запрещенной законодательством РФ, а именно: ________________________________________________.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1.3. Имущество является собственностью Арендодателя на основании Свидетельства о государственной регистрации права ________________________________________________.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1.4. Арендодатель гарантирует, что передаваемые в аренду помещения не заложены, не арестованы и не обременены правами третьих лиц.</w:t>
      </w:r>
    </w:p>
    <w:p w:rsidR="00FD550F" w:rsidRDefault="00FD550F" w:rsidP="00FD550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ПРАВА И ОБЯЗАННОСТИ СТОРОН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 xml:space="preserve">2.1. </w:t>
      </w:r>
      <w:r>
        <w:rPr>
          <w:b/>
          <w:bCs/>
          <w:color w:val="333333"/>
        </w:rPr>
        <w:t>Арендодатель обязуется</w:t>
      </w:r>
      <w:r>
        <w:rPr>
          <w:color w:val="333333"/>
        </w:rPr>
        <w:t>: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2.1.1. Передать арендатору Помещения по Передаточному акту в согласованные Сторонами сроки.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2.1.2. Обеспечить доступ Арендатора в арендуемые Помещения.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2.1.3. Не вмешиваться в деятельность Арендатора.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2.1.4. При наличии технической возможности, по запросу Арендатора обеспечить Арендатора необходимыми коммунальными услугами: ________________________________________________ за счет Арендатора.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lastRenderedPageBreak/>
        <w:t>2.1.5. Производить капитальный ремонт здания, в котором расположены арендуемые Помещения, по мере возникновения соответствующей необходимости.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 xml:space="preserve">2.2. </w:t>
      </w:r>
      <w:r>
        <w:rPr>
          <w:b/>
          <w:bCs/>
          <w:color w:val="333333"/>
        </w:rPr>
        <w:t>Арендатор обязуется</w:t>
      </w:r>
      <w:r>
        <w:rPr>
          <w:color w:val="333333"/>
        </w:rPr>
        <w:t>: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2.2.1. Вносить арендную плату, а также иные обязательные платежи в порядке и сроки, оговоренные настоящим договором.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2.2.2. Не производить перепланировок (переоборудования) в арендуемых Помещениях, без письменного согласования таких перепланировок с Арендодателем и уполномоченными государственными органами.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2.2.3. Содержать арендуемые Помещения, их инженерное оборудование и системы в полной исправности и в порядке, предусмотренном санитарно-гигиеническими требованиями и противопожарными правилами. Нести ответственность за соблюдение требований СЭС, организаций, осуществляющих пожарный надзор, экологических требований, также требований иных государственных органов.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2.2.4. За свой счет производить текущий ремонт арендуемых Помещений для поддержания их в рабочем состоянии, а также обеспечить необходимое благоустройство прилегающей территории.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2.2.5. Выполнять все необходимые противопожарные правила и санитарные требования, предъявляемые к данным Помещениям с учетом их назначения и деятельностью осуществляемой в них Арендатором (п.1.2 Договора). А в случае предъявления претензий контролирующими государственными органами (надзорными органами) к Арендодателю или намерения указанных органов наложить штрафные санкции на Арендодателя в связи с невыполнением или ненадлежащим выполнением в арендованных Помещениях указанных выше требований – административную, уголовную и иную вытекающую из данных фактов ответственность в полном объеме несет Арендатор.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2.2.6. Не позднее ________ дней с даты принятия помещений по Передаточному акту, обеспечить арендуемые Помещения (осуществить монтаж, пуско-наладку и ввод в эксплуатацию) необходимыми средствами пожарной сигнализации и пожаротушения, а также поддерживать соответствующие системы в надлежащем рабочем состоянии.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2.2.7. Устранять аварии (и их последствия), произошедшие по вине Арендатора в арендуемых Помещениях.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2.2.8. Без письменного согласия Арендодателя: не передавать свои права и обязанности по настоящему договору третьим лицам; не предоставлять арендуемые Помещения в безвозмездное и возмездное (субаренду) пользование, не вносить права аренды в качества вклада в уставный капитал или паевого взноса.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2.2.9. Допускать в арендуемые Помещения Арендодателя (в том числе – Технический персонал) для осуществления контроля за соблюдением условий настоящего договора и предотвращения возможных аварийных ситуаций, а при необходимости – исполнителей работ по обслуживанию коммуникаций и устранению аварий.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lastRenderedPageBreak/>
        <w:t>2.2.10. Возместить ущерб Арендодателю в полном объеме, в сумме стоимости возврата Помещений в прежнее состояние: в случае пожара либо аварии, возникших в арендуемых Помещениях, вследствие несоблюдения Арендатором правил пожарной безопасности или неправильной эксплуатации Помещений, коммуникаций, нарушений правил техники безопасности; или осуществить восстановительный ремонт собственными силами и/или за свой счет.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2.2.11. Соблюдать требования законодательства РФ о привлечение к труду иностранных граждан и лиц без гражданства. Исключить факты незаконного найма мигрантов в своей деятельности.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2.3. Охрана арендуемых Помещений и иного имущества, принадлежащего Арендатору, осуществляется силами и за счет средств Арендатора. На территории Арендодателя действует пропускной режим в соответствии с графиком работы Арендодателя.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2.4. Сбор, хранение, вывоз, мусора, бытовых и опасных отходов производится Арендатором самостоятельно за свой счет.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2.5. Контроль приборов учета коммунальных услуг осуществляется Арендодателем.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2.6. Арендодатель вправе производить отключение электроэнергии в помещениях Арендатора при аварийных ситуациях – без предупреждения, а при резком возрастании собственных электрических мощностей, по предписанию инспекции Энергонадзора и Энергосбыта, при несвоевременной оплате, а также в случае нарушения эксплуатационных норм и требований – при условии письменного предупреждения Арендатора не менее чем за 24 часа до предполагаемого времени отключения.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2.7. Размещение Арендатором рекламы на здании и территории Арендодателя осуществляется по письменному согласованию с Арендодателем и оформлением разрешения.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2.8. Курение персонала и клиентов Арендатора в арендованных Помещениях и на прилегающей территории строго запрещено. Кроме того запрещено курение указанных выше лиц на всей территории Арендодателя, за исключение специально отведенных мест для курения, размещенных и оборудованных в соответствии с требованиями законодательства РФ.</w:t>
      </w:r>
    </w:p>
    <w:p w:rsidR="00FD550F" w:rsidRDefault="00FD550F" w:rsidP="00FD550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ПЛАТЕЖИ И ПОРЯДОК РАСЧЕТОВ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3.1. Арендная плата за помещения, указанные в п.1.1 Договора, состоит из постоянной и переменной части.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3.1.1. Размер постоянной части арендной платы составляет ________ рублей, за 1 кв.м. в год.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3.1.2. Оплата постоянной части арендной платы производится Арендатором самостоятельно на основании настоящего договора до ________ числа оплачиваемого месяца.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 xml:space="preserve">3.1.3. В течение ________ банковских дней с даты заключения настоящего договора, Арендатор уплачивает Арендодателю арендную плату за последний месяц аренды по настоящему договору. Оплата за последний месяц аренды считается депозитом и находится у Арендодателя; в случае необходимости, из указанной суммы производится вычет подлежащих уплате сумм неустойки, штрафа, иного вида ответственности Арендатора. Данная сумма засчитывается в качестве оплаты </w:t>
      </w:r>
      <w:r>
        <w:rPr>
          <w:color w:val="333333"/>
        </w:rPr>
        <w:lastRenderedPageBreak/>
        <w:t>за последний месяц аренды. В случае если из указанной суммы было произведено удержание Арендодателем, Арендатор в течение ________ банковских дней обязан пополнить указанную сумму для зачета в качестве оплаты последнего месяца аренды.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3.2. Переменная часть арендной платы включает в себя коммунальные платежи: расходы на ________________________________________________. Оплата коммунальных услуг производится Арендатором на основании счетов Арендодателя, в течение ________ банковских дней с даты выставления счета.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3.3. Перечисление Арендатором арендной платы осуществляется на расчетный счет Арендодателя в рублях РФ. Обязательство Арендатора по уплате арендной платы и иных платежей, предусмотренных настоящим договором, считается исполненным со дня поступления денежных средств на расчетный счет Арендодателя или иной указанный Арендодателем расчетный счет.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3.4. Размер арендной платы может изменяться Арендодателем в одностороннем порядке, при условии письменного уведомления Арендатора не позднее, чем за ________ календарных дней до предполагаемой даты изменения.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3.5. Стороны пришли к соглашению, что независимо от даты заключения настоящего договора, расчет и начисление постоянной и переменной частей арендной платы за помещения, указанные в п.1.1 Договора, производится Арендодателем начиная с даты подписания Сторонами Передаточного акта, по которому Арендодатель передает помещения Арендатору, в соответствии с п.2.1.1 Договора.</w:t>
      </w:r>
    </w:p>
    <w:p w:rsidR="00FD550F" w:rsidRDefault="00FD550F" w:rsidP="00FD550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ВОЗВРАТ АРЕНДОВАННОГО ИМУЩЕСТВА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4.1. Арендатор обязан возвратить Арендодателю Помещения в срок не позднее ________ рабочих дней с момента прекращения договора аренды в том состоянии, в котором он его получил с учетом нормального износа. Стоимость неотделимых улучшений, произведенных с письменного согласия Арендодателя, возмещается Арендодателем в полном объёме посредством уменьшения ежемесячных арендных платежей, начиная со следующего месяца после письменного согласования улучшений, оформленного дополнительным соглашением к настоящему договору. О намерении произвести неотделимые улучшения Арендатор обязан уведомить Арендодателя заблаговременно.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4.2. При приеме/возврате Помещений Стороны составляют Передаточный акт (акт возврата), который подписывается их уполномоченными представителями.</w:t>
      </w:r>
    </w:p>
    <w:p w:rsidR="00FD550F" w:rsidRDefault="00FD550F" w:rsidP="00FD550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ОТВЕТСТВЕННОСТЬ СТОРОН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5.1. В случае просрочки любого из платежей по настоящему договору на срок более ________ банковских дней, Арендатор уплачивает Арендодателю пени в размере ________% от суммы задолженности за каждый день просрочки.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lastRenderedPageBreak/>
        <w:t>5.2. В случае просрочки возврата Имущества Арендатор уплачивает Арендодателю время фактического нахождения в арендуемых помещениях, за весь срок просрочки возврата, а также штраф в размере ________% от стоимости постоянной части месячной арендной платы.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5.3. В случае досрочного расторжения договора по инициативе Арендатора с нарушением срока или без предварительного уведомления о своем намерении расторгнуть договор (п.6.2 Договора), а также Арендодателем по основаниям, указным в п.6.3 Договора, депозит, указанный в п.3.1.4 Договора, Арендатору не возвращается, не засчитывается Арендодателем в качестве оплаты за последний месяц аренды, а засчитывается в качестве штрафных санкций.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5.4. Ущерб, причиненный при неисполнении или ненадлежащем исполнении своих обязательств по настоящему договору, виновная сторона возмещает в полном объеме. Ущерб (подтвержденный документально) возмещаются сверх неустойки (штрафа, пени), предусмотренной настоящим договором.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5.5. Претензии (штрафы) контролирующих государственных органов (надзорных органов) к обстоятельствам, предметам, объектам или отношениям, непосредственно связанным с деятельностью Арендатора и имеющие отношения к предмету настоящего договора подлежат безусловной компенсации Арендатором. Сумма штрафа, наложенная на Арендодателя, в случае нарушения Арендатором требований законодательства и/или предписания уполномоченного государственного контрольного (надзорного) органа, подлежит компенсации (перечислению) Арендодателю в течение ________ банковских дней с даты получения Арендатором соответствующего требования Арендодателя.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5.6. В случае наложения каких-либо штрафных санкций организациями, осуществляющими сбыт коммунальных услуг, на Арендодателя за перерасход и пр., Арендодатель вправе потребовать сумму штрафа с Арендатора, а Арендатор обязан осуществить указанную выплату не позднее ________ банковских дней, с даты направления Арендодателем письменного требования об этом.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5.7. В случае нарушения Арендатором (его персоналом и/или клиентами) п.2.8 Договора, Арендатор обязан уплатить Арендодателю штраф в размере постоянной части месячной арендной платы не позднее ________ банковских дней, с даты направления Арендодателем письменного требования об этом.</w:t>
      </w:r>
    </w:p>
    <w:p w:rsidR="00FD550F" w:rsidRDefault="00FD550F" w:rsidP="00FD550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СРОК ДЕЙСТВИЯ ДОГОВОРА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6.1. Настоящий договор считается заключенным со дня его подписания Сторонами и действует до «___» _____________ 2026 г. включительно.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6.2. Арендатор вправе досрочно расторгнуть настоящий договора в одностороннем порядке, при условии уведомления Арендодателя о намерении расторгнуть договор, не менее чем за ________ дней до предполагаемой даты расторжения.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 xml:space="preserve">6.3 Арендодатель вправе досрочно расторгнуть настоящий договора в одностороннем порядке при условии уведомления Арендатора о намерении расторгнуть договор, не менее чем за ________ </w:t>
      </w:r>
      <w:r>
        <w:rPr>
          <w:color w:val="333333"/>
        </w:rPr>
        <w:lastRenderedPageBreak/>
        <w:t xml:space="preserve">дней до предполагаемой даты расторжения, либо в любое время по своему усмотрению при выявлении следующих нарушений:  </w:t>
      </w:r>
    </w:p>
    <w:p w:rsidR="00FD550F" w:rsidRDefault="00FD550F" w:rsidP="00FD550F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если Арендатор использует переданные ему в аренду помещения не по назначению и/или с нарушением существенных условий настоящего договора аренды;</w:t>
      </w:r>
    </w:p>
    <w:p w:rsidR="00FD550F" w:rsidRDefault="00FD550F" w:rsidP="00FD550F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если Арендатор производит работы по переустройству и перепланировке арендуемых помещений или изменение конструкции данных помещений без письменного согласования с Арендодателем и согласования таких изменений с уполномоченными организациями;</w:t>
      </w:r>
    </w:p>
    <w:p w:rsidR="00FD550F" w:rsidRDefault="00FD550F" w:rsidP="00FD550F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если Арендатор допускает просрочку оплаты арендных платежей, либо иных согласованных Сторонами платежей на срок более ________ банковских дней.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6.4. Арендатор, по окончанию срока действия настоящего договора, имеет при прочих равных условиях преимущественное перед другими лицами право на заключение (продление) договора аренды помещений, указанных в настоящем договоре, на новый срок на условиях, согласуемых Сторонами дополнительно.</w:t>
      </w:r>
    </w:p>
    <w:p w:rsidR="00FD550F" w:rsidRDefault="00FD550F" w:rsidP="00FD550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ДОПОЛНИТЕЛЬНЫЕ УСЛОВИЯ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7.1. Стороны освобождаются от ответственности, в том числе за полное неисполнение обязательств по настоящему договору, его дополнительным соглашениям, если это явится следствием обстоятельств непреодолимой силы, независящей от воли Сторон (форс-мажор), которые должны быть подтверждены документально.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7.2. Все споры, связанные с заключением, исполнением, расторжением, толкованием настоящего договора, будут решаться путем переговоров. В случае если возникшие споры и разногласия невозможно будет урегулировать путем переговоров, они будут переданы сторонами на рассмотрение и разрешение в арбитражный суд по месту нахождения ________________________.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7.3. Во всем остальном, что не предусмотрено настоящим договором, стороны будут руководствоваться действующим законодательством РФ.</w:t>
      </w:r>
    </w:p>
    <w:p w:rsidR="00FD550F" w:rsidRDefault="00FD550F" w:rsidP="00FD550F">
      <w:pPr>
        <w:spacing w:after="150" w:line="360" w:lineRule="auto"/>
      </w:pPr>
      <w:r>
        <w:rPr>
          <w:color w:val="333333"/>
        </w:rPr>
        <w:t>7.4. Настоящий договор составлен в двух идентичных экземплярах, имеющих одинаковую юридическую силу.</w:t>
      </w:r>
    </w:p>
    <w:p w:rsidR="00FD550F" w:rsidRPr="00FD550F" w:rsidRDefault="00FD550F" w:rsidP="00FD550F">
      <w:pPr>
        <w:spacing w:after="150" w:line="360" w:lineRule="auto"/>
        <w:rPr>
          <w:lang w:val="ru-RU"/>
        </w:rPr>
      </w:pPr>
      <w:r w:rsidRPr="00FD550F">
        <w:rPr>
          <w:color w:val="333333"/>
          <w:lang w:val="ru-RU"/>
        </w:rPr>
        <w:t>7.5. Все приложения, изменения и дополнения к настоящему договору являются его неотъемлемой частью, должны быть составлены в письменном виде и подписаны уполномоченными представителями Сторон.</w:t>
      </w:r>
    </w:p>
    <w:p w:rsidR="00FD550F" w:rsidRPr="00FD550F" w:rsidRDefault="00FD550F" w:rsidP="00FD550F">
      <w:pPr>
        <w:spacing w:after="150" w:line="360" w:lineRule="auto"/>
        <w:rPr>
          <w:lang w:val="ru-RU"/>
        </w:rPr>
      </w:pPr>
      <w:r w:rsidRPr="00FD550F">
        <w:rPr>
          <w:color w:val="333333"/>
          <w:lang w:val="ru-RU"/>
        </w:rPr>
        <w:t>7.6. Договор, оформленный должным образом и вся документация к нему, переданная Сторонами путем факсимильной и/или электронной связи имеет юридическую силу до предоставления оригиналов.</w:t>
      </w:r>
    </w:p>
    <w:p w:rsidR="00FD550F" w:rsidRDefault="00FD550F" w:rsidP="00FD550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4"/>
        <w:gridCol w:w="4655"/>
      </w:tblGrid>
      <w:tr w:rsidR="00FD550F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550F" w:rsidRDefault="00FD550F" w:rsidP="00342972">
            <w:r>
              <w:rPr>
                <w:b/>
                <w:bCs/>
                <w:color w:val="333333"/>
                <w:sz w:val="18"/>
                <w:szCs w:val="18"/>
              </w:rPr>
              <w:t>Арендодатель</w:t>
            </w:r>
          </w:p>
          <w:p w:rsidR="00FD550F" w:rsidRDefault="00FD550F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FD550F" w:rsidRDefault="00FD550F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FD550F" w:rsidRDefault="00FD550F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FD550F" w:rsidRDefault="00FD550F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FD550F" w:rsidRDefault="00FD550F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FD550F" w:rsidRDefault="00FD550F" w:rsidP="00342972">
            <w:r>
              <w:rPr>
                <w:color w:val="333333"/>
                <w:sz w:val="18"/>
                <w:szCs w:val="18"/>
              </w:rPr>
              <w:lastRenderedPageBreak/>
              <w:t>Рас./счёт:</w:t>
            </w:r>
          </w:p>
          <w:p w:rsidR="00FD550F" w:rsidRDefault="00FD550F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FD550F" w:rsidRDefault="00FD550F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550F" w:rsidRDefault="00FD550F" w:rsidP="00342972">
            <w:r>
              <w:rPr>
                <w:b/>
                <w:bCs/>
                <w:color w:val="333333"/>
                <w:sz w:val="18"/>
                <w:szCs w:val="18"/>
              </w:rPr>
              <w:lastRenderedPageBreak/>
              <w:t>Арендатор</w:t>
            </w:r>
          </w:p>
          <w:p w:rsidR="00FD550F" w:rsidRDefault="00FD550F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FD550F" w:rsidRDefault="00FD550F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FD550F" w:rsidRDefault="00FD550F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FD550F" w:rsidRDefault="00FD550F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FD550F" w:rsidRDefault="00FD550F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FD550F" w:rsidRDefault="00FD550F" w:rsidP="00342972">
            <w:r>
              <w:rPr>
                <w:color w:val="333333"/>
                <w:sz w:val="18"/>
                <w:szCs w:val="18"/>
              </w:rPr>
              <w:lastRenderedPageBreak/>
              <w:t>Рас./счёт:</w:t>
            </w:r>
          </w:p>
          <w:p w:rsidR="00FD550F" w:rsidRDefault="00FD550F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FD550F" w:rsidRDefault="00FD550F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FD550F" w:rsidRDefault="00FD550F" w:rsidP="00FD550F"/>
    <w:p w:rsidR="00FD550F" w:rsidRDefault="00FD550F" w:rsidP="00FD550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ПОДПИСИ СТОРОН</w:t>
      </w:r>
    </w:p>
    <w:p w:rsidR="00FD550F" w:rsidRDefault="00FD550F" w:rsidP="00FD550F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FD550F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550F" w:rsidRDefault="00FD550F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Арендодатель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550F" w:rsidRDefault="00FD550F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Арендатор _______________</w:t>
            </w:r>
          </w:p>
        </w:tc>
      </w:tr>
    </w:tbl>
    <w:p w:rsidR="007723E5" w:rsidRDefault="00FD550F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0F"/>
    <w:rsid w:val="008B0D3C"/>
    <w:rsid w:val="00A820F8"/>
    <w:rsid w:val="00FD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19B38D2-CD0F-FB4A-BB87-2D4C5C5B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50F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2273</Words>
  <Characters>12958</Characters>
  <Application>Microsoft Office Word</Application>
  <DocSecurity>0</DocSecurity>
  <Lines>107</Lines>
  <Paragraphs>30</Paragraphs>
  <ScaleCrop>false</ScaleCrop>
  <Company/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2026-04-18T00:18:00Z</dcterms:created>
  <dcterms:modified xsi:type="dcterms:W3CDTF">2026-04-18T00:18:00Z</dcterms:modified>
</cp:coreProperties>
</file>