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670A" w14:textId="77777777" w:rsidR="00535861" w:rsidRDefault="00535861" w:rsidP="00535861">
      <w:pPr>
        <w:spacing w:after="50"/>
        <w:jc w:val="center"/>
        <w:rPr>
          <w:lang w:val="ru-RU"/>
        </w:rPr>
      </w:pPr>
      <w:r>
        <w:rPr>
          <w:color w:val="333333"/>
          <w:sz w:val="40"/>
          <w:szCs w:val="40"/>
          <w:lang w:val="ru-RU"/>
        </w:rPr>
        <w:t>АГЕНТСКИЙ ДОГОВОР</w:t>
      </w:r>
    </w:p>
    <w:p w14:paraId="104FC73F" w14:textId="77777777" w:rsidR="00535861" w:rsidRDefault="00535861" w:rsidP="00535861">
      <w:pPr>
        <w:spacing w:after="0" w:line="360" w:lineRule="auto"/>
        <w:jc w:val="center"/>
        <w:rPr>
          <w:lang w:val="ru-RU"/>
        </w:rPr>
      </w:pPr>
      <w:r>
        <w:rPr>
          <w:b/>
          <w:bCs/>
          <w:color w:val="333333"/>
          <w:sz w:val="18"/>
          <w:szCs w:val="18"/>
          <w:lang w:val="ru-RU"/>
        </w:rPr>
        <w:t>по продаже объекта недвижимости (с предоставлением агенту эксклюзивного права на поиск покупателей и с оказанием агентом консультационных и маркетинговых услуг)</w:t>
      </w:r>
    </w:p>
    <w:p w14:paraId="5F9B82D8" w14:textId="77777777" w:rsidR="00535861" w:rsidRDefault="00535861" w:rsidP="00535861">
      <w:pPr>
        <w:rPr>
          <w:lang w:val="ru-RU"/>
        </w:rPr>
      </w:pPr>
    </w:p>
    <w:p w14:paraId="6BF772D4" w14:textId="77777777" w:rsidR="00535861" w:rsidRDefault="00535861" w:rsidP="00535861">
      <w:pPr>
        <w:rPr>
          <w:lang w:val="ru-RU"/>
        </w:rPr>
      </w:pPr>
      <w:r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35861" w14:paraId="4586406F" w14:textId="77777777" w:rsidTr="0053586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EFD3178" w14:textId="77777777" w:rsidR="00535861" w:rsidRDefault="00535861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25F8536" w14:textId="77777777" w:rsidR="00535861" w:rsidRDefault="00535861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4A62B7AB" w14:textId="77777777" w:rsidR="00535861" w:rsidRDefault="00535861" w:rsidP="00535861"/>
    <w:p w14:paraId="482CF0B0" w14:textId="77777777" w:rsidR="00535861" w:rsidRDefault="00535861" w:rsidP="00535861"/>
    <w:p w14:paraId="7F1A7A68" w14:textId="77777777" w:rsidR="00535861" w:rsidRDefault="00535861" w:rsidP="00535861"/>
    <w:p w14:paraId="35D6EC41" w14:textId="77777777" w:rsidR="00535861" w:rsidRDefault="00535861" w:rsidP="00535861">
      <w:pPr>
        <w:rPr>
          <w:lang w:val="ru-RU"/>
        </w:rPr>
      </w:pPr>
      <w:r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Принципал</w:t>
      </w:r>
      <w:r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Агент</w:t>
      </w:r>
      <w:r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lang w:val="ru-RU"/>
        </w:rPr>
        <w:t>Договор</w:t>
      </w:r>
      <w:r>
        <w:rPr>
          <w:color w:val="333333"/>
          <w:lang w:val="ru-RU"/>
        </w:rPr>
        <w:t xml:space="preserve">», о нижеследующем: </w:t>
      </w:r>
    </w:p>
    <w:p w14:paraId="113258DA" w14:textId="77777777" w:rsidR="00535861" w:rsidRDefault="00535861" w:rsidP="00535861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ДОГОВОРА. ОБЩИЕ ПОЛОЖЕНИЯ</w:t>
      </w:r>
    </w:p>
    <w:p w14:paraId="53875180" w14:textId="77777777" w:rsidR="00535861" w:rsidRDefault="00535861" w:rsidP="0053586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1.1. Принципал поручает, а Агент принимает на себя обязательство за вознаграждение совершить от имени и за счет Принципала комплекс юридических и фактических действий, направленных на продажу принадлежащего Принципалу на праве собственности объекта недвижимости – ________________________ , расположенного по адресу: ________________________________________________ (далее по тексту – «Объект»). Объект подлежит продаже со всеми неотделимыми улучшениями и оборудованием (сантехническим, тепловым и иным оборудованием, коммуникациями). Характеристики объекта указываются Сторонами в Приложении №1 к настоящему Договору. Право собственности на объект подтверждается ________________________ .</w:t>
      </w:r>
    </w:p>
    <w:p w14:paraId="094E7F15" w14:textId="77777777" w:rsidR="00535861" w:rsidRDefault="00535861" w:rsidP="0053586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По настоящему Договору Принципал предоставляет Агенту эксклюзивное право на поиск покупателя (покупателей) и продажу указанного объекта.</w:t>
      </w:r>
    </w:p>
    <w:p w14:paraId="236E0B78" w14:textId="77777777" w:rsidR="00535861" w:rsidRDefault="00535861" w:rsidP="0053586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1.3. Объект подлежит продаже по цене не ниже ________ рублей. Цена объекта может быть уменьшена по сравнению с ценой, указанной в настоящем пункте, только с письменного согласия Принципала.</w:t>
      </w:r>
    </w:p>
    <w:p w14:paraId="4FBAAEF8" w14:textId="77777777" w:rsidR="00535861" w:rsidRDefault="00535861" w:rsidP="0053586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1.4. Агент гарантирует отсутствие договорных и иных отношений с лицами, которые могли бы оказать влияние на исполнение настоящего Договора. Агент гарантирует свою независимость и объективность в ходе исполнения настоящего Договора.</w:t>
      </w:r>
    </w:p>
    <w:p w14:paraId="47D738A9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1.5. Права и обязанности по сделке, совершенной Агентом во исполнение настоящего Договора, возникают непосредственно у Принципала.</w:t>
      </w:r>
    </w:p>
    <w:p w14:paraId="26A579B2" w14:textId="77777777" w:rsidR="00535861" w:rsidRPr="00535861" w:rsidRDefault="00535861" w:rsidP="00535861">
      <w:pPr>
        <w:spacing w:before="500" w:after="150"/>
        <w:jc w:val="center"/>
        <w:rPr>
          <w:lang w:val="ru-RU"/>
        </w:rPr>
      </w:pPr>
      <w:r w:rsidRPr="00535861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353A7463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lastRenderedPageBreak/>
        <w:t>2.1.Агент обязуется:</w:t>
      </w:r>
    </w:p>
    <w:p w14:paraId="1E8FC1D3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2.1.1. Провести правовую экспертизу документов, удостоверяющих право собственности Принципала на объект.</w:t>
      </w:r>
    </w:p>
    <w:p w14:paraId="0C0B768D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2.1.2. Совместно с Принципалом разработать условия договора купли-продажи объекта, форму и порядок расчетов, а также пакет рекламных материалов для продажи объекта.</w:t>
      </w:r>
    </w:p>
    <w:p w14:paraId="2ECFA9DC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2.1.3. Проводить маркетинговые исследования с целью определения круга потенциальных покупателей. Результаты исследования представляются Принципалу в форме отчета.</w:t>
      </w:r>
    </w:p>
    <w:p w14:paraId="6FB41DF5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2.1.4. Осуществить поиск лица, заинтересованного в приобретении объекта Принципала.</w:t>
      </w:r>
    </w:p>
    <w:p w14:paraId="6BEE3351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2.1.5. Проводить предварительные переговоры с потенциальными покупателями.</w:t>
      </w:r>
    </w:p>
    <w:p w14:paraId="2C33993F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2.1.6. Организовывать встречи предполагаемых покупателей с Принципалом.</w:t>
      </w:r>
    </w:p>
    <w:p w14:paraId="528AD23D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2.1.7. Совместно с Принципалом подготовить документы, необходимые для заключения договора купли-продажи объекта.</w:t>
      </w:r>
    </w:p>
    <w:p w14:paraId="32B04B86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2.1.8. Присутствовать на переговорах и встречах со всеми потенциальными покупателями.</w:t>
      </w:r>
    </w:p>
    <w:p w14:paraId="304E1398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2.1.9. Сообщать Принципалу по его требованию все сведения о ходе исполнения настоящего Договора и при необходимости представлять соответствующие документы (копии документов).</w:t>
      </w:r>
    </w:p>
    <w:p w14:paraId="3E5285BC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2.1.10. Передавать потенциальным покупателям письменную информацию об объекте только в случае, если данная информация предоставлена Принципалом или получена из официальных источников.</w:t>
      </w:r>
    </w:p>
    <w:p w14:paraId="7EE15D20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2.1.11. Произвести за свой счет оплату услуг специалистов и организаций, привлекаемых Агентом с целью выполнения своих обязательств по настоящему Договору.</w:t>
      </w:r>
    </w:p>
    <w:p w14:paraId="26BEA10B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2.1.12. Представлять интересы Принципала в отношениях с третьими лицами, связанных с исполнением настоящего Договора, в том числе в уполномоченных органах, на основании выданной Принципалом доверенности.</w:t>
      </w:r>
    </w:p>
    <w:p w14:paraId="7A34E5C1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2.1.13. Консультировать Принципала по вопросам законодательного регулирования права собственности на объекты недвижимости, а также по вопросам инвестиционной деятельности.</w:t>
      </w:r>
    </w:p>
    <w:p w14:paraId="5A5F173F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2.1.14. Информировать Принципала относительно действующих цен на аналогичные объекты недвижимости, расположенные на территории ________________________ , на основе данных по заключенным сделкам купли-продажи указанных объектов.</w:t>
      </w:r>
    </w:p>
    <w:p w14:paraId="0D0BA8BA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2.1.15. На условиях, согласованных с Принципалом, и за счет Принципала привлекать строителей, оценщиков и других специалистов в целях подготовки необходимой документации по объекту, а также для формирования рекламных материалов и реализации объекта.</w:t>
      </w:r>
    </w:p>
    <w:p w14:paraId="13549D12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2.1.16. Исполнить поручение Принципала по настоящему Договору на наиболее выгодных для него условиях.</w:t>
      </w:r>
    </w:p>
    <w:p w14:paraId="301A898A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 xml:space="preserve">2.1.17. В течение ________ дней с даты исполнения поручения по настоящему Договору (п.2.10 настоящего Договора) представить Принципалу отчет об исполнении поручения. К отчету должны </w:t>
      </w:r>
      <w:r w:rsidRPr="00535861">
        <w:rPr>
          <w:color w:val="333333"/>
          <w:lang w:val="ru-RU"/>
        </w:rPr>
        <w:lastRenderedPageBreak/>
        <w:t>быть приложены документы, подтверждающие расходы Агента, произведенные им в соответствии с п.3.5 настоящего Договора.</w:t>
      </w:r>
    </w:p>
    <w:p w14:paraId="051B5059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2.2.Агент имеет право:</w:t>
      </w:r>
    </w:p>
    <w:p w14:paraId="03E61850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2.2.1. Требовать и получать от Принципала все необходимые документы, в том числе планы, проекты, расчеты, заключения специалистов, относящиеся к объекту.</w:t>
      </w:r>
    </w:p>
    <w:p w14:paraId="2D3F6E76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2.2.2. Требовать и получать от Принципала любые правоустанавливающие документы на объект.</w:t>
      </w:r>
    </w:p>
    <w:p w14:paraId="757D5D96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2.2.3. Снимать копии с любых документов для использования в целях исполнения обязательств по настоящему Договору.</w:t>
      </w:r>
    </w:p>
    <w:p w14:paraId="657C3096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2.2.4. Пользоваться услугами любых физических и юридических лиц в целях своевременного и качественного исполнения обязательств по Договору.</w:t>
      </w:r>
    </w:p>
    <w:p w14:paraId="6860D650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2.3.Принципал обязуется:</w:t>
      </w:r>
    </w:p>
    <w:p w14:paraId="660AA383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2.3.1. Предоставить Агенту все имеющиеся у него сведения и документы, необходимые для поиска покупателей и заключения договора купли-продажи объекта.</w:t>
      </w:r>
    </w:p>
    <w:p w14:paraId="412FBA5F" w14:textId="77777777" w:rsidR="00535861" w:rsidRPr="00535861" w:rsidRDefault="00535861" w:rsidP="00535861">
      <w:pPr>
        <w:spacing w:after="150" w:line="360" w:lineRule="auto"/>
        <w:rPr>
          <w:lang w:val="ru-RU"/>
        </w:rPr>
      </w:pPr>
      <w:r w:rsidRPr="00535861">
        <w:rPr>
          <w:color w:val="333333"/>
          <w:lang w:val="ru-RU"/>
        </w:rPr>
        <w:t>2.3.2. Предоставить Агенту документы, подтверждающие права Принципала на объект.</w:t>
      </w:r>
    </w:p>
    <w:p w14:paraId="5F0DA9EC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2.3.3. Совместно с Агентом разработать условия договора купли-продажи объекта, форму и порядок расчетов, а также пакет рекламных материалов для продажи объекта.</w:t>
      </w:r>
    </w:p>
    <w:p w14:paraId="2A3CB3A7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2.3.4. Предоставить Агенту необходимые полномочия для исполнения настоящего Договора, оформив это соответствующей доверенностью.</w:t>
      </w:r>
    </w:p>
    <w:p w14:paraId="75C4DD3D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2.3.5. Принимать от Агента протоколы переговоров, письма, справки о проделанной работе и другие материалы.</w:t>
      </w:r>
    </w:p>
    <w:p w14:paraId="1C68699E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2.3.6. Проводить переговоры с предполагаемыми покупателями или их представителями только в присутствии Агента.</w:t>
      </w:r>
    </w:p>
    <w:p w14:paraId="6CA8A0FF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2.3.7. Своевременно не менее чем за ________________________ предупреждать Агента о времени и месте проведения переговоров по вопросам, связанным с продажей объекта.</w:t>
      </w:r>
    </w:p>
    <w:p w14:paraId="1C35453C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2.3.8. В течение срока действия настоящего Договора не вступать в отношения с третьими лицами по предмету настоящего Договора.</w:t>
      </w:r>
    </w:p>
    <w:p w14:paraId="42ADC62B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2.3.9. Ознакомиться с отчетом Агента, представленным в соответствии с п.2.1.17 настоящего Договора, и утвердить его либо сообщить Агенту о своих возражениях по отчету в течение ________ дней со дня его получения. При отсутствии возражений со стороны Принципала в установленный настоящим пунктом срок отчет Агента считается принятым.</w:t>
      </w:r>
    </w:p>
    <w:p w14:paraId="1F984261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2.3.10. Выплатить Агенту вознаграждение в порядке, сроки и на условиях, установленных настоящим Договором.</w:t>
      </w:r>
    </w:p>
    <w:p w14:paraId="2F374627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2.3.11. Возместить Агенту понесенные им расходы, связанные с исполнением настоящего Договора, в размере, сроки и на условиях, установленных настоящим Договором.</w:t>
      </w:r>
    </w:p>
    <w:p w14:paraId="768B0182" w14:textId="77777777" w:rsidR="00535861" w:rsidRDefault="00535861" w:rsidP="00535861">
      <w:pPr>
        <w:spacing w:after="150" w:line="360" w:lineRule="auto"/>
      </w:pPr>
      <w:r>
        <w:rPr>
          <w:color w:val="333333"/>
        </w:rPr>
        <w:lastRenderedPageBreak/>
        <w:t>2.3.12. Направить всех обратившихся к нему потенциальных покупателей и их представителей непосредственно к Агенту.</w:t>
      </w:r>
    </w:p>
    <w:p w14:paraId="4DC5D309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2.4. Принципал гарантирует, что на момент заключения настоящего Договора объект не является предметом залога, не сдан в долгосрочную (на срок более одного года) аренду, не передан в безвозмездное пользование третьим лицам, на него не обращено взыскание по каким-либо основаниям, а также на объект не заявлено каких-либо претензий со стороны третьих лиц и уполномоченных государственных органов.</w:t>
      </w:r>
    </w:p>
    <w:p w14:paraId="393DCF05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2.5. Принципал гарантирует, что на момент заключения настоящего Договора отсутствуют договоры и иные соглашения о продаже, дарении или отчуждении объекта по иным основаниям, о передаче объекта в аренду, в безвозмездное пользование.</w:t>
      </w:r>
    </w:p>
    <w:p w14:paraId="133BC8FD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2.6. В случае обращения взыскания на объект Принципал обязан немедленно сообщить об этом Агенту.</w:t>
      </w:r>
    </w:p>
    <w:p w14:paraId="779A4109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2.7. Принципал обязуется в период действия настоящего Договора не передавать объект в залог, не сдавать в аренду, не предоставлять в безвозмездное пользование, а также не продавать его, не дарить и не отчуждать иным способом без уведомления Агента.</w:t>
      </w:r>
    </w:p>
    <w:p w14:paraId="73BE0022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2.8.Принципал имеет право:</w:t>
      </w:r>
    </w:p>
    <w:p w14:paraId="5B1820F2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2.8.1. Требовать от Агента предоставления сведений и отчетов о ходе исполнения Договора, копии документов, подтверждающих проведенную Агентом работу.</w:t>
      </w:r>
    </w:p>
    <w:p w14:paraId="47B4C2D9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2.8.2. Запрашивать у Агента данные о потенциальных покупателях и сведения о проведенных переговорах, оформленные соответствующими протоколами.</w:t>
      </w:r>
    </w:p>
    <w:p w14:paraId="7CA3DDFD" w14:textId="77777777" w:rsidR="00535861" w:rsidRDefault="00535861" w:rsidP="00535861">
      <w:pPr>
        <w:spacing w:after="150" w:line="360" w:lineRule="auto"/>
      </w:pPr>
      <w:r>
        <w:rPr>
          <w:color w:val="333333"/>
        </w:rPr>
        <w:t>2.8.3. Присутствовать на всех переговорах с потенциальными покупателями по вопросам подготовки договора купли-продажи.</w:t>
      </w:r>
    </w:p>
    <w:p w14:paraId="358826FA" w14:textId="77777777" w:rsidR="00535861" w:rsidRDefault="00535861" w:rsidP="00535861">
      <w:pPr>
        <w:spacing w:after="150" w:line="360" w:lineRule="auto"/>
      </w:pPr>
      <w:r>
        <w:rPr>
          <w:color w:val="333333"/>
        </w:rPr>
        <w:t xml:space="preserve">2.9. Обязательства Агента перед Принципалом считаются выполненными в следующих случаях:  </w:t>
      </w:r>
    </w:p>
    <w:p w14:paraId="434C063C" w14:textId="77777777" w:rsidR="00535861" w:rsidRDefault="00535861" w:rsidP="00535861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если Принципал подписал договор купли-продажи объекта с покупателем (гражданином или юридическим лицом), представленным Агентом;</w:t>
      </w:r>
    </w:p>
    <w:p w14:paraId="5697F53A" w14:textId="77777777" w:rsidR="00535861" w:rsidRDefault="00535861" w:rsidP="00535861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если Принципал подписал договор купли-продажи объекта с лицом или организацией, являющимися участниками (учредителями), акционерами организации, представленной Агентом Принципалу в качестве возможного покупателя;</w:t>
      </w:r>
    </w:p>
    <w:p w14:paraId="1EA78C36" w14:textId="77777777" w:rsidR="00535861" w:rsidRDefault="00535861" w:rsidP="00535861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если Принципал подписал договор купли-продажи объекта с организацией, учредителем (участником), акционером которой является хотя бы один из руководителей организации, представленной Агентом в качестве возможного покупателя;</w:t>
      </w:r>
    </w:p>
    <w:p w14:paraId="1CBABACD" w14:textId="77777777" w:rsidR="00535861" w:rsidRDefault="00535861" w:rsidP="00535861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если Принципал подписал договор купли-продажи с организацией, в которой хотя бы одним из учредителей (участников), акционеров либо одним из руководителей является хотя бы один из учредителей (участников), акционеров либо один из руководителей организации, представленной Агентом Принципалу в качестве возможного покупателя.</w:t>
      </w:r>
    </w:p>
    <w:p w14:paraId="429D1361" w14:textId="77777777" w:rsidR="00535861" w:rsidRDefault="00535861" w:rsidP="00535861">
      <w:pPr>
        <w:spacing w:after="150" w:line="360" w:lineRule="auto"/>
      </w:pPr>
      <w:r>
        <w:rPr>
          <w:color w:val="333333"/>
        </w:rPr>
        <w:t>Обязательства Агента считаются выполненными, если договор купли-продажи подписан с лицами, указанными в настоящем пункте, в течение срока действия настоящего Договора, а также в течение ________________________ после окончания срока действия настоящего Договора.</w:t>
      </w:r>
    </w:p>
    <w:p w14:paraId="1EFD3FF7" w14:textId="77777777" w:rsidR="00535861" w:rsidRDefault="00535861" w:rsidP="00535861">
      <w:pPr>
        <w:spacing w:after="150" w:line="360" w:lineRule="auto"/>
      </w:pPr>
      <w:r>
        <w:rPr>
          <w:color w:val="333333"/>
        </w:rPr>
        <w:lastRenderedPageBreak/>
        <w:t>2.10. Датой исполнения поручения по настоящему Договору является дата подписания договора купли-продажи объекта между Принципалом и третьим лицом.</w:t>
      </w:r>
    </w:p>
    <w:p w14:paraId="748BA465" w14:textId="77777777" w:rsidR="00535861" w:rsidRDefault="00535861" w:rsidP="0053586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ВОЗНАГРАЖДЕНИЕ АГЕНТА. ВОЗМЕЩЕНИЕ РАСХОДОВ АГЕНТА</w:t>
      </w:r>
    </w:p>
    <w:p w14:paraId="2C2EA357" w14:textId="77777777" w:rsidR="00535861" w:rsidRDefault="00535861" w:rsidP="00535861">
      <w:pPr>
        <w:spacing w:after="150" w:line="360" w:lineRule="auto"/>
      </w:pPr>
      <w:r>
        <w:rPr>
          <w:color w:val="333333"/>
        </w:rPr>
        <w:t>3.1. Агентское вознаграждение составляет ________ % от покупной цены объекта.</w:t>
      </w:r>
    </w:p>
    <w:p w14:paraId="143D02C5" w14:textId="77777777" w:rsidR="00535861" w:rsidRDefault="00535861" w:rsidP="00535861">
      <w:pPr>
        <w:spacing w:after="150" w:line="360" w:lineRule="auto"/>
      </w:pPr>
      <w:r>
        <w:rPr>
          <w:color w:val="333333"/>
        </w:rPr>
        <w:t>3.2. Агентское вознаграждение, установленное п.3.1 настоящего Договора, выплачивается Принципалом в течение ________ дней с даты утверждения отчета Агента Принципалом.</w:t>
      </w:r>
    </w:p>
    <w:p w14:paraId="03A001F5" w14:textId="77777777" w:rsidR="00535861" w:rsidRDefault="00535861" w:rsidP="00535861">
      <w:pPr>
        <w:spacing w:after="150" w:line="360" w:lineRule="auto"/>
      </w:pPr>
      <w:r>
        <w:rPr>
          <w:color w:val="333333"/>
        </w:rPr>
        <w:t>3.3. Выплата агентского вознаграждения производится путем перечисления денежных средств Принципалом на расчетный счет Агента.</w:t>
      </w:r>
    </w:p>
    <w:p w14:paraId="2C77C4EF" w14:textId="77777777" w:rsidR="00535861" w:rsidRDefault="00535861" w:rsidP="00535861">
      <w:pPr>
        <w:spacing w:after="150" w:line="360" w:lineRule="auto"/>
      </w:pPr>
      <w:r>
        <w:rPr>
          <w:color w:val="333333"/>
        </w:rPr>
        <w:t>3.4. Днем оплаты считается день поступления денежных средств на расчетный счет Агента.</w:t>
      </w:r>
    </w:p>
    <w:p w14:paraId="09CACFC2" w14:textId="77777777" w:rsidR="00535861" w:rsidRDefault="00535861" w:rsidP="00535861">
      <w:pPr>
        <w:spacing w:after="150" w:line="360" w:lineRule="auto"/>
      </w:pPr>
      <w:r>
        <w:rPr>
          <w:color w:val="333333"/>
        </w:rPr>
        <w:t xml:space="preserve">3.5. Принципал возмещает понесенные Агентом расходы:  </w:t>
      </w:r>
    </w:p>
    <w:p w14:paraId="4490EB2A" w14:textId="77777777" w:rsidR="00535861" w:rsidRDefault="00535861" w:rsidP="00535861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на ________________________ в сумме ________ рублей;</w:t>
      </w:r>
    </w:p>
    <w:p w14:paraId="069A921D" w14:textId="77777777" w:rsidR="00535861" w:rsidRDefault="00535861" w:rsidP="00535861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на ________________________ в сумме ________ рублей;</w:t>
      </w:r>
    </w:p>
    <w:p w14:paraId="72E40C91" w14:textId="77777777" w:rsidR="00535861" w:rsidRDefault="00535861" w:rsidP="00535861">
      <w:pPr>
        <w:spacing w:after="150" w:line="360" w:lineRule="auto"/>
      </w:pPr>
      <w:r>
        <w:rPr>
          <w:color w:val="333333"/>
        </w:rPr>
        <w:t>3.6. Расходы возмещаются Принципалом в сроки и порядке, установленные настоящим Договором для выплаты вознаграждения.</w:t>
      </w:r>
    </w:p>
    <w:p w14:paraId="31C3130F" w14:textId="77777777" w:rsidR="00535861" w:rsidRDefault="00535861" w:rsidP="0053586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СРОК ДЕЙСТВИЯ ДОГОВОРА. ОТВЕТСТВЕННОСТЬ СТОРОН</w:t>
      </w:r>
    </w:p>
    <w:p w14:paraId="23BEEE02" w14:textId="77777777" w:rsidR="00535861" w:rsidRDefault="00535861" w:rsidP="00535861">
      <w:pPr>
        <w:spacing w:after="150" w:line="360" w:lineRule="auto"/>
      </w:pPr>
      <w:r>
        <w:rPr>
          <w:color w:val="333333"/>
        </w:rPr>
        <w:t>4.1. Настоящий Договор вступает в силу с даты его подписания Сторонами.</w:t>
      </w:r>
    </w:p>
    <w:p w14:paraId="6EBD881C" w14:textId="77777777" w:rsidR="00535861" w:rsidRDefault="00535861" w:rsidP="00535861">
      <w:pPr>
        <w:spacing w:after="150" w:line="360" w:lineRule="auto"/>
      </w:pPr>
      <w:r>
        <w:rPr>
          <w:color w:val="333333"/>
        </w:rPr>
        <w:t>4.2. Договор прекращает действие в случаях, установленных действующим законодательством Российской Федерации.</w:t>
      </w:r>
    </w:p>
    <w:p w14:paraId="781B7BA7" w14:textId="77777777" w:rsidR="00535861" w:rsidRDefault="00535861" w:rsidP="00535861">
      <w:pPr>
        <w:spacing w:after="150" w:line="360" w:lineRule="auto"/>
      </w:pPr>
      <w:r>
        <w:rPr>
          <w:color w:val="333333"/>
        </w:rPr>
        <w:t>4.3.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1639BA5" w14:textId="77777777" w:rsidR="00535861" w:rsidRDefault="00535861" w:rsidP="0053586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ПРОЧИЕ УСЛОВИЯ</w:t>
      </w:r>
    </w:p>
    <w:p w14:paraId="7556EB05" w14:textId="77777777" w:rsidR="00535861" w:rsidRDefault="00535861" w:rsidP="00535861">
      <w:pPr>
        <w:spacing w:after="150" w:line="360" w:lineRule="auto"/>
      </w:pPr>
      <w:r>
        <w:rPr>
          <w:color w:val="333333"/>
        </w:rPr>
        <w:t>5.1. Все разногласия, возникающие в процессе исполнения настоящего Договора, будут, по возможности, разрешаться путем переговоров.</w:t>
      </w:r>
    </w:p>
    <w:p w14:paraId="2283161B" w14:textId="77777777" w:rsidR="00535861" w:rsidRDefault="00535861" w:rsidP="00535861">
      <w:pPr>
        <w:spacing w:after="150" w:line="360" w:lineRule="auto"/>
      </w:pPr>
      <w:r>
        <w:rPr>
          <w:color w:val="333333"/>
        </w:rPr>
        <w:t>5.2. В случае если Стороны не придут к соглашению по спорным вопросам, споры будут переданы на рассмотрение в суд в порядке, предусмотренном действующим законодательством Российской Федерации.</w:t>
      </w:r>
    </w:p>
    <w:p w14:paraId="19F3C3E1" w14:textId="77777777" w:rsidR="00535861" w:rsidRDefault="00535861" w:rsidP="00535861">
      <w:pPr>
        <w:spacing w:after="150" w:line="360" w:lineRule="auto"/>
      </w:pPr>
      <w:r>
        <w:rPr>
          <w:color w:val="333333"/>
        </w:rPr>
        <w:t>5.3.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AE5FD0" w14:textId="77777777" w:rsidR="00535861" w:rsidRDefault="00535861" w:rsidP="00535861">
      <w:pPr>
        <w:spacing w:after="150" w:line="360" w:lineRule="auto"/>
      </w:pPr>
      <w:r>
        <w:rPr>
          <w:color w:val="333333"/>
        </w:rPr>
        <w:t>5.4. Настоящий Договор заключен в двух экземплярах, по одному для каждой из Сторон.</w:t>
      </w:r>
    </w:p>
    <w:p w14:paraId="379E7692" w14:textId="77777777" w:rsidR="00535861" w:rsidRDefault="00535861" w:rsidP="0053586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535861" w14:paraId="711071FA" w14:textId="77777777" w:rsidTr="0053586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53787DE" w14:textId="77777777" w:rsidR="00535861" w:rsidRDefault="00535861">
            <w:r>
              <w:rPr>
                <w:b/>
                <w:bCs/>
                <w:color w:val="333333"/>
                <w:sz w:val="18"/>
                <w:szCs w:val="18"/>
              </w:rPr>
              <w:lastRenderedPageBreak/>
              <w:t>Принципал</w:t>
            </w:r>
          </w:p>
          <w:p w14:paraId="4E643EC4" w14:textId="77777777" w:rsidR="00535861" w:rsidRDefault="00535861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76C8CD5A" w14:textId="77777777" w:rsidR="00535861" w:rsidRDefault="00535861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107AE1F8" w14:textId="77777777" w:rsidR="00535861" w:rsidRDefault="00535861">
            <w:r>
              <w:rPr>
                <w:color w:val="333333"/>
                <w:sz w:val="18"/>
                <w:szCs w:val="18"/>
              </w:rPr>
              <w:t>ИНН:</w:t>
            </w:r>
          </w:p>
          <w:p w14:paraId="553BACB3" w14:textId="77777777" w:rsidR="00535861" w:rsidRDefault="00535861">
            <w:r>
              <w:rPr>
                <w:color w:val="333333"/>
                <w:sz w:val="18"/>
                <w:szCs w:val="18"/>
              </w:rPr>
              <w:t>КПП:</w:t>
            </w:r>
          </w:p>
          <w:p w14:paraId="6D5D4569" w14:textId="77777777" w:rsidR="00535861" w:rsidRDefault="00535861">
            <w:r>
              <w:rPr>
                <w:color w:val="333333"/>
                <w:sz w:val="18"/>
                <w:szCs w:val="18"/>
              </w:rPr>
              <w:t>Банк:</w:t>
            </w:r>
          </w:p>
          <w:p w14:paraId="2E3CCD0C" w14:textId="77777777" w:rsidR="00535861" w:rsidRDefault="00535861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6D932198" w14:textId="77777777" w:rsidR="00535861" w:rsidRDefault="00535861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407CB510" w14:textId="77777777" w:rsidR="00535861" w:rsidRDefault="00535861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B3AEF92" w14:textId="77777777" w:rsidR="00535861" w:rsidRDefault="00535861">
            <w:r>
              <w:rPr>
                <w:b/>
                <w:bCs/>
                <w:color w:val="333333"/>
                <w:sz w:val="18"/>
                <w:szCs w:val="18"/>
              </w:rPr>
              <w:t>Агент</w:t>
            </w:r>
          </w:p>
          <w:p w14:paraId="6F0575D3" w14:textId="77777777" w:rsidR="00535861" w:rsidRDefault="00535861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3F860BED" w14:textId="77777777" w:rsidR="00535861" w:rsidRDefault="00535861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148448B6" w14:textId="77777777" w:rsidR="00535861" w:rsidRDefault="00535861">
            <w:r>
              <w:rPr>
                <w:color w:val="333333"/>
                <w:sz w:val="18"/>
                <w:szCs w:val="18"/>
              </w:rPr>
              <w:t>ИНН:</w:t>
            </w:r>
          </w:p>
          <w:p w14:paraId="31E617C7" w14:textId="77777777" w:rsidR="00535861" w:rsidRDefault="00535861">
            <w:r>
              <w:rPr>
                <w:color w:val="333333"/>
                <w:sz w:val="18"/>
                <w:szCs w:val="18"/>
              </w:rPr>
              <w:t>КПП:</w:t>
            </w:r>
          </w:p>
          <w:p w14:paraId="632B06D5" w14:textId="77777777" w:rsidR="00535861" w:rsidRDefault="00535861">
            <w:r>
              <w:rPr>
                <w:color w:val="333333"/>
                <w:sz w:val="18"/>
                <w:szCs w:val="18"/>
              </w:rPr>
              <w:t>Банк:</w:t>
            </w:r>
          </w:p>
          <w:p w14:paraId="04B1F58B" w14:textId="77777777" w:rsidR="00535861" w:rsidRDefault="00535861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3A259902" w14:textId="77777777" w:rsidR="00535861" w:rsidRDefault="00535861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4F6BAE74" w14:textId="77777777" w:rsidR="00535861" w:rsidRDefault="00535861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1EF17BDC" w14:textId="77777777" w:rsidR="00535861" w:rsidRDefault="00535861" w:rsidP="00535861"/>
    <w:p w14:paraId="31295A19" w14:textId="77777777" w:rsidR="00535861" w:rsidRDefault="00535861" w:rsidP="0053586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1A724D3F" w14:textId="77777777" w:rsidR="00535861" w:rsidRDefault="00535861" w:rsidP="00535861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35861" w14:paraId="5BB2C87E" w14:textId="77777777" w:rsidTr="0053586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E0A2D66" w14:textId="77777777" w:rsidR="00535861" w:rsidRDefault="0053586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77C6EC8" w14:textId="77777777" w:rsidR="00535861" w:rsidRDefault="0053586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Агент _______________</w:t>
            </w:r>
          </w:p>
        </w:tc>
      </w:tr>
    </w:tbl>
    <w:p w14:paraId="6D4DE3F7" w14:textId="77777777" w:rsidR="00EF5406" w:rsidRDefault="00EF5406"/>
    <w:sectPr w:rsidR="00EF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D"/>
    <w:rsid w:val="002E175D"/>
    <w:rsid w:val="00535861"/>
    <w:rsid w:val="00E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820D0-8323-4FDF-B5D7-7D345C7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61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1803</Words>
  <Characters>10280</Characters>
  <Application>Microsoft Office Word</Application>
  <DocSecurity>0</DocSecurity>
  <Lines>85</Lines>
  <Paragraphs>24</Paragraphs>
  <ScaleCrop>false</ScaleCrop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2025-11-18T19:26:00Z</dcterms:created>
  <dcterms:modified xsi:type="dcterms:W3CDTF">2025-11-18T19:26:00Z</dcterms:modified>
</cp:coreProperties>
</file>