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F9EA" w14:textId="77777777" w:rsidR="00CA5607" w:rsidRDefault="00CA5607" w:rsidP="00CA5607">
      <w:pPr>
        <w:spacing w:after="50"/>
        <w:jc w:val="center"/>
      </w:pPr>
      <w:r>
        <w:rPr>
          <w:color w:val="333333"/>
          <w:sz w:val="40"/>
          <w:szCs w:val="40"/>
        </w:rPr>
        <w:t>ДОГОВОР АРЕНДЫ</w:t>
      </w:r>
    </w:p>
    <w:p w14:paraId="4C0572E1" w14:textId="77777777" w:rsidR="00CA5607" w:rsidRDefault="00CA5607" w:rsidP="00CA5607">
      <w:pPr>
        <w:spacing w:after="0"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квартиры</w:t>
      </w:r>
      <w:proofErr w:type="spellEnd"/>
    </w:p>
    <w:p w14:paraId="0814F8A9" w14:textId="77777777" w:rsidR="00CA5607" w:rsidRDefault="00CA5607" w:rsidP="00CA5607"/>
    <w:p w14:paraId="2794137C" w14:textId="77777777" w:rsidR="00CA5607" w:rsidRDefault="00CA5607" w:rsidP="00CA5607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72"/>
      </w:tblGrid>
      <w:tr w:rsidR="00CA5607" w14:paraId="44AD6F36" w14:textId="77777777" w:rsidTr="00165CA5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6BC3657" w14:textId="77777777" w:rsidR="00CA5607" w:rsidRDefault="00CA5607" w:rsidP="00165CA5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7D8D96" w14:textId="77777777" w:rsidR="00CA5607" w:rsidRDefault="00CA5607" w:rsidP="00165CA5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4C903B8A" w14:textId="77777777" w:rsidR="00CA5607" w:rsidRDefault="00CA5607" w:rsidP="00CA5607"/>
    <w:p w14:paraId="5448FD91" w14:textId="77777777" w:rsidR="00CA5607" w:rsidRDefault="00CA5607" w:rsidP="00CA5607"/>
    <w:p w14:paraId="0F3474C0" w14:textId="77777777" w:rsidR="00CA5607" w:rsidRDefault="00CA5607" w:rsidP="00CA5607"/>
    <w:p w14:paraId="6A6FB1C1" w14:textId="77777777" w:rsidR="00CA5607" w:rsidRPr="003C616E" w:rsidRDefault="00CA5607" w:rsidP="00CA5607">
      <w:pPr>
        <w:rPr>
          <w:lang w:val="ru-RU"/>
        </w:rPr>
      </w:pPr>
      <w:r w:rsidRPr="003C616E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3C616E">
        <w:rPr>
          <w:b/>
          <w:bCs/>
          <w:color w:val="333333"/>
          <w:lang w:val="ru-RU"/>
        </w:rPr>
        <w:t>Арендодатель</w:t>
      </w:r>
      <w:r w:rsidRPr="003C616E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C616E">
        <w:rPr>
          <w:b/>
          <w:bCs/>
          <w:color w:val="333333"/>
          <w:lang w:val="ru-RU"/>
        </w:rPr>
        <w:t>Арендатор</w:t>
      </w:r>
      <w:r w:rsidRPr="003C616E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3C616E">
        <w:rPr>
          <w:b/>
          <w:bCs/>
          <w:color w:val="333333"/>
          <w:lang w:val="ru-RU"/>
        </w:rPr>
        <w:t>Договор</w:t>
      </w:r>
      <w:r w:rsidRPr="003C616E">
        <w:rPr>
          <w:color w:val="333333"/>
          <w:lang w:val="ru-RU"/>
        </w:rPr>
        <w:t xml:space="preserve">», о нижеследующем: </w:t>
      </w:r>
    </w:p>
    <w:p w14:paraId="5A03284E" w14:textId="77777777" w:rsidR="00CA5607" w:rsidRPr="003C616E" w:rsidRDefault="00CA5607" w:rsidP="00CA5607">
      <w:pPr>
        <w:spacing w:before="500" w:after="150"/>
        <w:jc w:val="center"/>
        <w:rPr>
          <w:lang w:val="ru-RU"/>
        </w:rPr>
      </w:pPr>
      <w:r w:rsidRPr="003C616E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462E2774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 xml:space="preserve">1.1. Арендодатель передает Арендатору за плату во временное владение и пользование для проживания граждан на срок, установленный настоящим договором, квартиру, находящуюся по адресу: ________________________________________________, квартира №________ (далее в настоящем договоре – Квартира), принадлежащую </w:t>
      </w:r>
      <w:r w:rsidRPr="00CA5607">
        <w:rPr>
          <w:color w:val="333333"/>
          <w:lang w:val="ru-RU"/>
        </w:rPr>
        <w:t>Арендодателю на праве собственности, а также находящееся в ней движимое имущество.</w:t>
      </w:r>
    </w:p>
    <w:p w14:paraId="73AC754A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 xml:space="preserve">1.2. Плата за аренду квартиры составляет ________ рублей в месяц и подлежит внесению </w:t>
      </w:r>
      <w:r w:rsidRPr="00CA5607">
        <w:rPr>
          <w:color w:val="333333"/>
          <w:lang w:val="ru-RU"/>
        </w:rPr>
        <w:t>Нанимателем в соответствии с п.4 настоящего Договора.</w:t>
      </w:r>
    </w:p>
    <w:p w14:paraId="3A1C8428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1.3. Общая площадь квартиры составляет ________ кв. м. Квартира состоит из следующих помещений ________________________________________________. Квартира находится на ________ этаже многоквартирного ________ жилого дома.</w:t>
      </w:r>
    </w:p>
    <w:p w14:paraId="7306B823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1.4. Документом, подтверждающим право собственности Арендодателя на квартиру, является ________________________________________________.</w:t>
      </w:r>
    </w:p>
    <w:p w14:paraId="63D30D1A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1.5. Арендодатель заявляет и подтверждает, что:</w:t>
      </w:r>
    </w:p>
    <w:p w14:paraId="32AA77FC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1.5.1. Он имеет право единолично подписывать договор аренды на основании документов, указанных в п.1.4 настоящего Договора.</w:t>
      </w:r>
    </w:p>
    <w:p w14:paraId="50C9DAB5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1.5.2. Квартира не обременена требованиями третьих лиц и в настоящее время не сдана в аренду, и не передана в пользование третьим лицам, не заложена и не состоит под арестом.</w:t>
      </w:r>
    </w:p>
    <w:p w14:paraId="6AD83BA0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1.6. Предоставляемая по настоящему Договору квартира находится в пригодном для проживания граждан состоянии, ________ в квартире произведен ремонт, ________________________________________________.</w:t>
      </w:r>
    </w:p>
    <w:p w14:paraId="04745C38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lastRenderedPageBreak/>
        <w:t>1.7. Арендатор имеет право пользоваться следующими услугами, оказываемыми Арендодателю третьими лицами:</w:t>
      </w:r>
    </w:p>
    <w:p w14:paraId="7F0283D1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 xml:space="preserve">1.7.1. Телефонная связь стационарный телефон номер ________________________ </w:t>
      </w:r>
    </w:p>
    <w:p w14:paraId="1E87E0F7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Оплата услуг телефонной связи осуществляется Арендатором по договору №________ от «___» _____________ 2025 года, заключенному между Арендодателем и ________________________ в соответствии с тарифами ________________________.</w:t>
      </w:r>
    </w:p>
    <w:p w14:paraId="5DCE16E8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1.7.2. Горячее водоснабжение и отопление. Оплата услуг по горячему водоснабжению и отоплению осуществляется Арендодателем по договору №________ от «___» _____________ 2025 года, заключенному между Арендодателем и ________________________ в соответствии с тарифами ________________________.</w:t>
      </w:r>
    </w:p>
    <w:p w14:paraId="46519E71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1.8. Арендатор имеет право использовать квартиру для проживания в ней следующих лиц: ________________________________________________. Лица, указанные в настоящем пункте, имеют право пользоваться Квартирой в соответствии с настоящим Договором и законодательством Российской Федерации. Отношения между Арендатором и указанными лицами определяются законом, настоящим договором, внутренними документами Арендатора и соглашениями между Арендатором и указанными лицами. Арендатор несет ответственность перед Арендодателем за действия граждан, проживающих в Квартире, за нарушение условий настоящего Договора. Иные граждане, помимо указанных в настоящем пункте, не вправе проживать и временно находиться в квартире более ________ часов подряд без согласия Арендодателя.</w:t>
      </w:r>
    </w:p>
    <w:p w14:paraId="44383EED" w14:textId="77777777" w:rsidR="00CA5607" w:rsidRPr="003C616E" w:rsidRDefault="00CA5607" w:rsidP="00CA5607">
      <w:pPr>
        <w:spacing w:before="500" w:after="150"/>
        <w:jc w:val="center"/>
        <w:rPr>
          <w:lang w:val="ru-RU"/>
        </w:rPr>
      </w:pPr>
      <w:r w:rsidRPr="003C616E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3CD2D6D3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 xml:space="preserve">2.1. </w:t>
      </w:r>
      <w:r w:rsidRPr="003C616E">
        <w:rPr>
          <w:b/>
          <w:bCs/>
          <w:color w:val="333333"/>
          <w:lang w:val="ru-RU"/>
        </w:rPr>
        <w:t>Арендатор имеет право</w:t>
      </w:r>
      <w:r w:rsidRPr="003C616E">
        <w:rPr>
          <w:color w:val="333333"/>
          <w:lang w:val="ru-RU"/>
        </w:rPr>
        <w:t>:</w:t>
      </w:r>
    </w:p>
    <w:p w14:paraId="7F88367D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2.1.1. Разрешить проживать в квартире и пользоваться находящимся в квартире движимым имуществом Арендодателя, не причиняя вреда квартире и указанному имуществу, лицам, перечисленным в п.1.8 настоящего Договора.</w:t>
      </w:r>
    </w:p>
    <w:p w14:paraId="279F5172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2.1.2. Разрешить лицам, перечисленным в п.1.8 настоящего Договора, пользоваться общим имуществом в многоквартирном доме, не причиняя вреда этому имуществу, не загрязняя и не засоряя его.</w:t>
      </w:r>
    </w:p>
    <w:p w14:paraId="26045BF5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2.1.3. До прекращения настоящего Договора сохранить права на квартиру, предусмотренные настоящим договором, в случаях временного отсутствия в квартире лиц, перечисленных в п.1.8 настоящего Договора.</w:t>
      </w:r>
    </w:p>
    <w:p w14:paraId="10487BCE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2.1.4. Разрешить лицам, перечисленным в п.1.8 настоящего Договора, содержать в квартире домашних животных при условии получения на это предварительного письменного согласия Арендодателя. В этом случае Арендатор несет перед Арендодателем полную имущественную ответственность за ущерб, причиненный домашними животными квартире и находящемуся в ней движимому имуществу Арендодателя, а также общему имуществу в многоквартирном доме, в котором находится квартира, и (или) имуществу соседей.</w:t>
      </w:r>
    </w:p>
    <w:p w14:paraId="47C25159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lastRenderedPageBreak/>
        <w:t xml:space="preserve">2.1.5. Производить действия, связанные с художественным оформлением квартиры, установкой дополнительных декоративных элементов, приборов, оборудования и механизмов, при этом предварительно письменно согласовав такие действия с Арендодателем; при этом произведенные Арендатором отделимые улучшения являются собственностью </w:t>
      </w:r>
      <w:r w:rsidRPr="00CA5607">
        <w:rPr>
          <w:color w:val="333333"/>
          <w:lang w:val="ru-RU"/>
        </w:rPr>
        <w:t>Арендатора, а стоимость неотделимых улучшений, произведенных с письменного согласия Арендодателя, подлежит возмещению Арендатору.</w:t>
      </w:r>
    </w:p>
    <w:p w14:paraId="04B79010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2.1.6. Преимущественное право по истечении срока действия настоящего Договора заключить договор аренды квартиры на новый срок. Арендатор обязан письменно уведомить арендодателя о желании заключить такой договор не позднее, чем за месяц до окончания срока действия настоящего Договора.</w:t>
      </w:r>
    </w:p>
    <w:p w14:paraId="111E694B" w14:textId="77777777" w:rsidR="00CA5607" w:rsidRPr="003C616E" w:rsidRDefault="00CA5607" w:rsidP="00CA5607">
      <w:pPr>
        <w:spacing w:after="150" w:line="360" w:lineRule="auto"/>
        <w:rPr>
          <w:lang w:val="ru-RU"/>
        </w:rPr>
      </w:pPr>
      <w:r w:rsidRPr="003C616E">
        <w:rPr>
          <w:color w:val="333333"/>
          <w:lang w:val="ru-RU"/>
        </w:rPr>
        <w:t>2.1.7. С согласия Арендодателя сдавать арендованное имущество в субаренду и передавать свои права и обязанности по договору аренды другому лицу,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 В указанных случаях, за исключением перенайма, ответственным по договору перед арендодателем остается арендатор.</w:t>
      </w:r>
    </w:p>
    <w:p w14:paraId="56BA0D8E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2.1.8. Требовать расторжения настоящего Договора в случаях, предусмотренных законодательством Российской Федерации и настоящим Договором.</w:t>
      </w:r>
    </w:p>
    <w:p w14:paraId="3AA6D9FA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2.1.9. Потребовать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ухудшились.</w:t>
      </w:r>
    </w:p>
    <w:p w14:paraId="2E051A0C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2.1.10. Осуществлять другие права, предусмотренные настоящим договором и законодательством Российской Федерации.</w:t>
      </w:r>
    </w:p>
    <w:p w14:paraId="14C50A1D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 xml:space="preserve">2.2. </w:t>
      </w:r>
      <w:r w:rsidRPr="00CA5607">
        <w:rPr>
          <w:b/>
          <w:bCs/>
          <w:color w:val="333333"/>
          <w:lang w:val="ru-RU"/>
        </w:rPr>
        <w:t>Арендатор обязан</w:t>
      </w:r>
      <w:r w:rsidRPr="00CA5607">
        <w:rPr>
          <w:color w:val="333333"/>
          <w:lang w:val="ru-RU"/>
        </w:rPr>
        <w:t>:</w:t>
      </w:r>
    </w:p>
    <w:p w14:paraId="6621C683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2.2.1. Принять от Арендодателя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Настоящему договору, и являющемуся неотъемлемой его частью, в срок, не превышающий ________________________ со дня подписания настоящего договора.</w:t>
      </w:r>
    </w:p>
    <w:p w14:paraId="38C97079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2.2.2. Использовать квартиру в соответствии с ее назначением и исключительно в целях, указанных в п.1.1 настоящего Договора, не причинять вреда квартире, находящемуся в ней движимому имуществу, а также общему имуществу многоквартирного дома, в котором находится квартира.</w:t>
      </w:r>
    </w:p>
    <w:p w14:paraId="22ECA67A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2.2.3. Не производить переустройство и (или) перепланировку квартиры без письменного согласия Арендодателя и получения соответствующего согласования, предусмотренного жилищным законодательством Российской Федерации.</w:t>
      </w:r>
    </w:p>
    <w:p w14:paraId="6BBB6BF6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2.2.4. Своевременно и в полном объеме вносить плату за жилое помещение, указанную в п.1.2 настоящего Договора.</w:t>
      </w:r>
    </w:p>
    <w:p w14:paraId="1029ADD0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lastRenderedPageBreak/>
        <w:t>2.2.5. Нести все расходы на содержание квартиры, в том числе своевременно и в полном объеме вносить плату за потребляемые Арендатором и лицами, указанным в п.1.8 настоящего Договора, которым Арендатор разрешил проживание в Квартире, коммунальные услуги по утвержденным в соответствии с законодательством Российской Федерации ценам и тарифам; перечень услуг, подлежащих оплате указан в п.1.7 настоящего Договора.</w:t>
      </w:r>
    </w:p>
    <w:p w14:paraId="29FDB857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2.2.6. Осуществлять текущий ремонт квартиры.</w:t>
      </w:r>
    </w:p>
    <w:p w14:paraId="0595A8CB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2.2.7. Передавать Арендодателю квитанции об оплате коммунальных услуг, услуг телефонной связи, интернет-услуг и других расходов, связанных с содержанием квартиры.</w:t>
      </w:r>
    </w:p>
    <w:p w14:paraId="59791649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2.2.8. При прекращении настоящего Договора освободить квартиру в сроки, установленные настоящим договором, и сдать Арендодателю по Акту приема-передачи квартиры и находящегося в ней движимого имущества, оформленному в соответствии с Приложением №2 к настоящему Договору, и являющемуся неотъемлемой его частью, в исправном состоянии квартиру и находящееся в ней движимое имущество Арендатора.</w:t>
      </w:r>
    </w:p>
    <w:p w14:paraId="1558E49C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2.2.9. Беспрепятственно допускать в квартиру Арендодателя и (или) уполномоченных им лиц.</w:t>
      </w:r>
    </w:p>
    <w:p w14:paraId="0E46F257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2.2.9.1. 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 w14:paraId="52CBB9E3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2.2.9.2. Один раз в месяц по предварительной договоренности сторон для снятия показаний приборов учета, осмотра проверки технического и санитарного состояния квартиры и находящегося в ней движимого имущества.</w:t>
      </w:r>
    </w:p>
    <w:p w14:paraId="6CA721D6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2.2.10. Получить письменное согласие Арендодателя на любые действия, связанные с художественным оформлением квартиры, установкой дополнительных декоративных элементов, приборов, оборудования и механизмов.</w:t>
      </w:r>
    </w:p>
    <w:p w14:paraId="62CA0FEB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2.2.11. Нести иные обязанности, предусмотренные настоящим договором и законодательством Российской Федерации.</w:t>
      </w:r>
    </w:p>
    <w:p w14:paraId="7CD189E7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 xml:space="preserve">2.3. </w:t>
      </w:r>
      <w:r w:rsidRPr="00CA5607">
        <w:rPr>
          <w:b/>
          <w:bCs/>
          <w:color w:val="333333"/>
          <w:lang w:val="ru-RU"/>
        </w:rPr>
        <w:t>Арендодатель имеет право</w:t>
      </w:r>
      <w:r w:rsidRPr="00CA5607">
        <w:rPr>
          <w:color w:val="333333"/>
          <w:lang w:val="ru-RU"/>
        </w:rPr>
        <w:t>:</w:t>
      </w:r>
    </w:p>
    <w:p w14:paraId="0DA45377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2.3.1. Требовать от Арендатора своевременного внесения платы за квартиру, указанной в п.1.2 настоящего Договора.</w:t>
      </w:r>
    </w:p>
    <w:p w14:paraId="7422A91C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2.3.2. Требовать от Арендатора своевременной оплаты всех расходов на содержание квартиры в соответствии с условиями настоящего Договора и требованиями действующего законодательства.</w:t>
      </w:r>
    </w:p>
    <w:p w14:paraId="70BE8FCE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2.3.3. Беспрепятственно посещать квартиру самостоятельно и (или) совместно с уполномоченными им лицами.</w:t>
      </w:r>
    </w:p>
    <w:p w14:paraId="599FBCC2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2.3.3.1. В любое время для ликвидации аварий и неисправностей, а также для проверки наличия в квартире посторонних лиц при поступлении жалоб от соседей.</w:t>
      </w:r>
    </w:p>
    <w:p w14:paraId="6019401B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2.3.3.2. Один раз в месяц по предварительной договоренности сторон для снятия показаний приборов учета, осмотра проверки технического и санитарного состояния квартиры и находящегося в ней движимого имущества.</w:t>
      </w:r>
    </w:p>
    <w:p w14:paraId="43BD3FA6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lastRenderedPageBreak/>
        <w:t>2.3.4. Не давать согласия на совершение Арендатором действий в случаях, когда в соответствии с законом или настоящим Договором для совершения Арендатором определенных действий требуется устное или письменное согласие Арендодателя, без объяснения причин.</w:t>
      </w:r>
    </w:p>
    <w:p w14:paraId="4E3F961A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2.3.5. Требовать расторжения настоящего Договора в судебном порядке в случаях, предусмотренных законодательством Российской Федерации и настоящим Договором.</w:t>
      </w:r>
    </w:p>
    <w:p w14:paraId="786E3244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2.3.6. Произвести отчуждение квартиры или передать ее в возмездное пользование третьему лицу. При этом к новому собственнику или пользователю переходят права по ранее заключенному договору аренды, а его права в отношении квартиры обременяются правами Арендатора.</w:t>
      </w:r>
    </w:p>
    <w:p w14:paraId="368B5E34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2.3.7. В случае существенного нарушения Арендатором сроков внесения арендной платы Арендодатель имеет право потребовать от него досрочного внесения арендной платы в установленный Арендодателем срок. При этом Арендодатель не вправе требовать досрочного внесения арендной платы более чем за два срока подряд.</w:t>
      </w:r>
    </w:p>
    <w:p w14:paraId="1BA9C257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2.3.8. Осуществлять другие права, предусмотренные настоящим договором и законодательством Российской Федерации.</w:t>
      </w:r>
    </w:p>
    <w:p w14:paraId="5A914817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 xml:space="preserve">2.4. </w:t>
      </w:r>
      <w:r w:rsidRPr="00CA5607">
        <w:rPr>
          <w:b/>
          <w:bCs/>
          <w:color w:val="333333"/>
          <w:lang w:val="ru-RU"/>
        </w:rPr>
        <w:t>Арендодатель обязан</w:t>
      </w:r>
      <w:r w:rsidRPr="00CA5607">
        <w:rPr>
          <w:color w:val="333333"/>
          <w:lang w:val="ru-RU"/>
        </w:rPr>
        <w:t>:</w:t>
      </w:r>
    </w:p>
    <w:p w14:paraId="128774F2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2.4.1. Передать Арендатору по Акту приема-передачи квартиры и находящегося в ней движимого имущества, оформленному в соответствии с Приложением №1 к настоящему Договору, и являющемуся неотъемлемой его частью, в течение ________ дней со дня подписания настоящего договора свободную от проживания и прав иных лиц, пригодную для постоянного проживания квартиру в состоянии, отвечающем требованиям пожарной безопасности, санитарно-гигиеническим, экологическим и иным требованиям.</w:t>
      </w:r>
    </w:p>
    <w:p w14:paraId="719E328A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2.4.2. Предоставить Арендатору копии относящихся к квартире правоустанавливающих документов, указанных в п.1.4 настоящего Договора и иные документы, а именно ________________________________________________.</w:t>
      </w:r>
    </w:p>
    <w:p w14:paraId="5D05D509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2.4.3. Осуществлять надлежащую эксплуатацию жилого дома, в котором находится сдаваемая в аренду квартира, обеспечивать проведение ремонта общего имущества многоквартирного дома и устройств для оказания коммунальных услуг, находящихся в жилом помещении.</w:t>
      </w:r>
    </w:p>
    <w:p w14:paraId="43CAB2AE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2.4.4. Осуществлять капитальный ремонт сдаваемой в аренду квартиры.</w:t>
      </w:r>
    </w:p>
    <w:p w14:paraId="52359314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2.4.5. В течение ________ дней со дня изменения тарифов на коммунальные услуги, нормативов потребления, порядка расчетов за жилищно-коммунальные услуги информировать об этом Арендатора.</w:t>
      </w:r>
    </w:p>
    <w:p w14:paraId="6C58463F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2.4.6. Принять в установленные настоящим договором сроки квартиру у Арендатора по Акту сдачи-приемки квартиры и находящегося в ней движимого имущества после прекращения настоящего договора, оформленному в соответствии с Приложением №2 к Настоящему договору, и являющемуся неотъемлемой его частью.</w:t>
      </w:r>
    </w:p>
    <w:p w14:paraId="118BD2E1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2.4.7. Нести иные обязанности, предусмотренные настоящим договором и законодательством Российской Федерации.</w:t>
      </w:r>
    </w:p>
    <w:p w14:paraId="3C25BC1C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lastRenderedPageBreak/>
        <w:t>3. ПОРЯДОК ПЕРЕДАЧИ КВАРТИРЫ И НАХОДЯЩЕГОСЯ В НЕЙ ДВИЖИМОГО ИМУЩЕСТВА</w:t>
      </w:r>
    </w:p>
    <w:p w14:paraId="0EAE44C2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3.1.1. В течение ________ дней с даты вступления в силу настоящего договора Арендодатель передает, а Арендатор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№1 к Настоящему договору, и являющемуся неотъемлемой его частью.</w:t>
      </w:r>
    </w:p>
    <w:p w14:paraId="4E907DFF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3.1.2. В день подписания сторонами Акта приема-передачи квартиры и находящегося в ней движимого имущества Арендодатель передает Арендатору ключи от входной двери в квартиру и ключ от подъезда многоквартирного жилого дома, в котором находится квартира, а также документы, указанные в п.2.4.2 настоящего Договора,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</w:p>
    <w:p w14:paraId="183E9055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3.1.3. При расторжении или прекращении настоящего Договора Арендатор передает, а Арендодатель принимает квартиру и находящееся в ней движимое имущество Арендодателя по Акту приема-передачи квартиры и находящегося в ней движимого имущества, оформленному в соответствии с Приложением №2 к Настоящему договору, и являющемуся неотъемлемой его частью.</w:t>
      </w:r>
    </w:p>
    <w:p w14:paraId="3333C78D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3.1.4. Арендатор обязан передать квартиру и находящееся в ней движимое имущество Арендодателя в состоянии, в котором Арендатор принял квартиру и указанное имущество, с учетом нормального износа.</w:t>
      </w:r>
    </w:p>
    <w:p w14:paraId="647B2850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3.1.5. В день подписания сторонами Акта приема-передачи квартиры и находящегося в ней движимого имущества, оформленному в соответствии с Приложением №2 к Настоящему договору, и являющемуся неотъемлемой его частью, Арендатор передает Арендодателю ключи от входной двери в квартиру и ключ от подъезда многоквартирного жилого дома, в котором находится квартира, а также документы, указанные в п.2.4.2 настоящего Договора, после чего обязательства сторон по передаче и приемке квартиры и находящегося в ней движимого имущества Арендодателя считаются исполненными полностью.</w:t>
      </w:r>
    </w:p>
    <w:p w14:paraId="63C678D3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t>4. ФИНАНСОВЫЕ УСЛОВИЯ И ПОРЯДОК РАСЧЕТОВ</w:t>
      </w:r>
    </w:p>
    <w:p w14:paraId="501628D8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4.1. Плата за пользование Квартирой составляет ________ рублей в месяц.</w:t>
      </w:r>
    </w:p>
    <w:p w14:paraId="7D29B969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4.2. Указанная в п.4.1 сумма подлежит уплате Арендатором Арендодателю ежемесячно не позднее ________ числа месяца, за который вносится плата.</w:t>
      </w:r>
    </w:p>
    <w:p w14:paraId="44BAF445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4.3. Оплата по настоящему Договору осуществляется в наличной форме.</w:t>
      </w:r>
    </w:p>
    <w:p w14:paraId="5339D01C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4.4. Факт внесения оплаты оформляется Арендодателем распиской в соответствии с Приложением 3 к настоящему Договору.</w:t>
      </w:r>
    </w:p>
    <w:p w14:paraId="6BF1A23A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t>5. ОБЕСПЕЧЕНИЕ ДОГОВОРА</w:t>
      </w:r>
    </w:p>
    <w:p w14:paraId="2FE98607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lastRenderedPageBreak/>
        <w:t>5.1. Для обеспечения своих обязательство по настоящему договору Арендатор передает Арендодателю в наличной форме в залог сумму, равную ________ рублей.</w:t>
      </w:r>
    </w:p>
    <w:p w14:paraId="2CC7973B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5.2. Указанная в п.5.1 настоящего Договора сумма передается Арендатором Арендодателю при подписания сторонами Акта приема-передачи квартиры и находящегося в ней движимого имущества в соответствии с п.3.1.1 настоящего Договора.</w:t>
      </w:r>
    </w:p>
    <w:p w14:paraId="0001805D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5.3. Факт внесения залога оформляется Арендодателем распиской в соответствии с Приложением №4 к настоящему Договору.</w:t>
      </w:r>
    </w:p>
    <w:p w14:paraId="54A61FAA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5.4. В случае, если на момент расторжения настоящего Договора имуществу Арендодателя будет нанесен ущерб по вине Арендатора и (или) по вине лиц, за действия которых Арендатор несет ответственность в соответствии с действующим законодательством, Арендодатель в праве удержать сумму залога полностью или её часть для покрытия нанесенного ущерба.</w:t>
      </w:r>
    </w:p>
    <w:p w14:paraId="0419993A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5.5. Сумма залога, не направленная на покрытие ущерба, нанесенного имуществу Арендодателя, в соответствии с п.5.4 настоящего Договора, подлежит возврату Арендатору.</w:t>
      </w:r>
    </w:p>
    <w:p w14:paraId="6517E696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5.6. При недостаточности суммы залога, внесенной Арендатором в соответствии с п.5.1 настоящего Договора, для покрытия ущерба, нанесенного имуществу Арендодателя, Арендодатель имеет право требовать от Арендатора возмещения нанесенного ущерба в полном объеме в соответствии с действующим законодательством.</w:t>
      </w:r>
    </w:p>
    <w:p w14:paraId="60F60240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5.7. В случае, если на момент расторжения настоящего Договора Арендодатель не имеет имущественных претензий к Арендатору, сумма залога, внесенная Арендатором в соответствии с п.5.1 настоящего Договора, подлежит возврату Арендатору в полном объеме.</w:t>
      </w:r>
    </w:p>
    <w:p w14:paraId="58C13175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5.8. Факт возврата Нанимателю суммы залога (или её части) оформляется Арендатором в соответствии с действующим законодательством.</w:t>
      </w:r>
    </w:p>
    <w:p w14:paraId="0693380A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t>6. СРОК ДЕЙСТВИЯ ДОГОВОРА</w:t>
      </w:r>
    </w:p>
    <w:p w14:paraId="58D985A3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6.1. Срок настоящего Договору составляет ________________________.</w:t>
      </w:r>
    </w:p>
    <w:p w14:paraId="2BE8AC49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6.2. Истечение срока действия настоящего Договора не освобождает Арендодателя и Арендатора от исполнения тех своих обязательств по договору, которые не были исполнены или были исполнены ими не полностью в течение срока действия настоящего Договора. Арендодатель и Арендатор в таких случаях вправе требовать от другой стороны полного исполнения ею не исполненных полностью или частично обязательств по настоящему Договору.</w:t>
      </w:r>
    </w:p>
    <w:p w14:paraId="18263FD8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6.3. Если Арендатор продолжает пользоваться имуществом после истечения срока договора при отсутствии возражений со стороны Арендодателя, Договор считается возобновленным на тех же условиях на неопределенный срок.</w:t>
      </w:r>
    </w:p>
    <w:p w14:paraId="0E6BF459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t>7. ОСНОВАНИЯ ПРЕКРАЩЕНИЯ ДОГОВОРА. ПОРЯДОК ИЗМЕНЕНИЯ И РАСТОРЖЕНИЯ ДОГОВОРА. ОТКАЗ ОТ ДОГОВОРА</w:t>
      </w:r>
    </w:p>
    <w:p w14:paraId="5E89BA9E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lastRenderedPageBreak/>
        <w:t>7.1. Настоящий Договор прекращается в связи с истечением срока действия Договора, в связи с расторжением договора по инициативе любой из Сторон, или по решению суда.</w:t>
      </w:r>
    </w:p>
    <w:p w14:paraId="64C939C1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7.2. Настоящий Договор может быть изменен на основании письменного соглашения Сторон в любое время. В таких случаях сторона настоящего договора, заинтересованная в изменении или расторжении договора, не позднее чем за ________ календарных дней до предполагаемой даты изменения или расторжения договора должна представить другой стороне проект соглашения об изменении или расторжении договора, составленный в письменной форме.</w:t>
      </w:r>
    </w:p>
    <w:p w14:paraId="16B992B5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t>8. ОТВЕТСТВЕННОСТЬ СТОРОН</w:t>
      </w:r>
    </w:p>
    <w:p w14:paraId="683DEB50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8.1. Стороны несут ответственность за невыполнение либо ненадлежащее выполнение обязательств, вытекающих из настоящего Договора, в соответствии с законодательством Российской Федерации и настоящим Договором.</w:t>
      </w:r>
    </w:p>
    <w:p w14:paraId="2A7959CB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8.2. Арендатор несет полную имущественную ответственность перед Арендодателем за вред, причиненный квартире и находящемуся в ней движимому имуществу Арендодателя действиями (бездействием) Арендатора, а также действиями (бездействием) граждан, указанных в п.1.8 настоящего Договора, и третьих лиц, находящихся или находившихся в квартире с ведома Арендатора с согласия или без согласия Арендодателя. Арендатор обязан возместить Арендодателю причиненный вред в полном объеме.</w:t>
      </w:r>
    </w:p>
    <w:p w14:paraId="0C7692A5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t>9. ПОРЯДОК РАЗРЕШЕНИЯ СПОРОВ</w:t>
      </w:r>
    </w:p>
    <w:p w14:paraId="3BE48BE0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9.1. Споры, возникающие при исполнении настоящего договора, могут разрешаться путем переговоров между сторонами. При этом указанные переговоры не рассматриваются в качестве обязательного досудебного порядка урегулирования споров.</w:t>
      </w:r>
    </w:p>
    <w:p w14:paraId="49D6D23D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9.2. При невозможности достижения согласия между сторонами в результате переговоров, а равно при отсутствии желания любой из сторон проводить переговоры, возникшие споры разрешаются в суде общей юрисдикции в соответствии с действующим законодательством.</w:t>
      </w:r>
    </w:p>
    <w:p w14:paraId="514C3B09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t>10. ЗАКЛЮЧИТЕЛЬНЫЕ ПОЛОЖЕНИЯ</w:t>
      </w:r>
    </w:p>
    <w:p w14:paraId="7481B00B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10.1. Настоящий договор не подлежит государственной регистрации и вступает в силу с момента его подписания Сторонами.</w:t>
      </w:r>
    </w:p>
    <w:p w14:paraId="2E4B85CA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10.2. Стороны подтверждают, что они обладают полной гражданской дееспособностью, под опекой и попечительством не находятся, на учете в психоневрологических и наркологических учреждениях не состоят.</w:t>
      </w:r>
    </w:p>
    <w:p w14:paraId="22587086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10.3. К отношениям Сторон, не урегулированным настоящим договором, применяется действующее законодательство Российской Федерации.</w:t>
      </w:r>
    </w:p>
    <w:p w14:paraId="35E18BDD" w14:textId="77777777" w:rsidR="00CA5607" w:rsidRPr="00CA5607" w:rsidRDefault="00CA5607" w:rsidP="00CA5607">
      <w:pPr>
        <w:spacing w:after="150" w:line="360" w:lineRule="auto"/>
        <w:rPr>
          <w:lang w:val="ru-RU"/>
        </w:rPr>
      </w:pPr>
      <w:r w:rsidRPr="00CA5607">
        <w:rPr>
          <w:color w:val="333333"/>
          <w:lang w:val="ru-RU"/>
        </w:rPr>
        <w:t>10.4. Настоящий Договор составлен в двух экземплярах, имеющих одинаковую юридическую силу, по одному для каждой из Сторон.</w:t>
      </w:r>
    </w:p>
    <w:p w14:paraId="28BF6631" w14:textId="77777777" w:rsidR="00CA5607" w:rsidRPr="00CA5607" w:rsidRDefault="00CA5607" w:rsidP="00CA5607">
      <w:pPr>
        <w:spacing w:before="500" w:after="150"/>
        <w:jc w:val="center"/>
        <w:rPr>
          <w:lang w:val="ru-RU"/>
        </w:rPr>
      </w:pPr>
      <w:r w:rsidRPr="00CA5607">
        <w:rPr>
          <w:b/>
          <w:bCs/>
          <w:color w:val="333333"/>
          <w:sz w:val="24"/>
          <w:szCs w:val="24"/>
          <w:lang w:val="ru-RU"/>
        </w:rPr>
        <w:lastRenderedPageBreak/>
        <w:t>11. ЮРИДИЧЕСКИЕ АДРЕСА И БАНКОВСКИЕ РЕКВИЗИТЫ СТОРОН</w:t>
      </w:r>
    </w:p>
    <w:p w14:paraId="51C03586" w14:textId="77777777" w:rsidR="00CA5607" w:rsidRPr="00CA5607" w:rsidRDefault="00CA5607" w:rsidP="00CA5607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7"/>
        <w:gridCol w:w="4658"/>
      </w:tblGrid>
      <w:tr w:rsidR="00CA5607" w14:paraId="77CB9C0B" w14:textId="77777777" w:rsidTr="00165CA5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5D239B5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Арендодатель</w:t>
            </w:r>
          </w:p>
          <w:p w14:paraId="7CFCC166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14:paraId="07944E6F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5F91ACD9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14:paraId="72A0E755" w14:textId="77777777" w:rsidR="00CA5607" w:rsidRDefault="00CA5607" w:rsidP="00165CA5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21D7944D" w14:textId="77777777" w:rsidR="00CA5607" w:rsidRDefault="00CA5607" w:rsidP="00165CA5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66612184" w14:textId="77777777" w:rsidR="00CA5607" w:rsidRDefault="00CA5607" w:rsidP="00165CA5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374FB319" w14:textId="77777777" w:rsidR="00CA5607" w:rsidRDefault="00CA5607" w:rsidP="00165CA5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796A060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b/>
                <w:bCs/>
                <w:color w:val="333333"/>
                <w:sz w:val="18"/>
                <w:szCs w:val="18"/>
                <w:lang w:val="ru-RU"/>
              </w:rPr>
              <w:t>Арендатор</w:t>
            </w:r>
          </w:p>
          <w:p w14:paraId="389331A2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14:paraId="01E3D485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14:paraId="1C5C9C6E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14:paraId="27E9DE96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14:paraId="520CFAEE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14:paraId="57035F84" w14:textId="77777777" w:rsidR="00CA5607" w:rsidRPr="00CA5607" w:rsidRDefault="00CA5607" w:rsidP="00165CA5">
            <w:pPr>
              <w:rPr>
                <w:lang w:val="ru-RU"/>
              </w:rPr>
            </w:pPr>
            <w:r w:rsidRPr="00CA5607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14:paraId="377429BD" w14:textId="77777777" w:rsidR="00CA5607" w:rsidRDefault="00CA5607" w:rsidP="00165CA5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14:paraId="7E7208E1" w14:textId="77777777" w:rsidR="00CA5607" w:rsidRDefault="00CA5607" w:rsidP="00165CA5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592E3905" w14:textId="77777777" w:rsidR="00CA5607" w:rsidRDefault="00CA5607" w:rsidP="00CA5607"/>
    <w:p w14:paraId="5D4E6BBA" w14:textId="77777777" w:rsidR="00CA5607" w:rsidRDefault="00CA5607" w:rsidP="00CA5607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14:paraId="2487A287" w14:textId="77777777" w:rsidR="00CA5607" w:rsidRDefault="00CA5607" w:rsidP="00CA5607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72"/>
      </w:tblGrid>
      <w:tr w:rsidR="00CA5607" w14:paraId="43AE8907" w14:textId="77777777" w:rsidTr="00165CA5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272D45D" w14:textId="77777777" w:rsidR="00CA5607" w:rsidRDefault="00CA5607" w:rsidP="00165CA5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A49938F" w14:textId="77777777" w:rsidR="00CA5607" w:rsidRDefault="00CA5607" w:rsidP="00165CA5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19CBA53B" w14:textId="77777777" w:rsidR="00CA5607" w:rsidRDefault="00CA5607" w:rsidP="00CA5607"/>
    <w:p w14:paraId="49BB5341" w14:textId="77777777" w:rsidR="002D5CCF" w:rsidRDefault="002D5CCF"/>
    <w:sectPr w:rsidR="002D5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78"/>
    <w:rsid w:val="002D5CCF"/>
    <w:rsid w:val="00756C78"/>
    <w:rsid w:val="00CA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A6165-5826-4DD8-98DA-CE9872D4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607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3045</Words>
  <Characters>17360</Characters>
  <Application>Microsoft Office Word</Application>
  <DocSecurity>0</DocSecurity>
  <Lines>144</Lines>
  <Paragraphs>40</Paragraphs>
  <ScaleCrop>false</ScaleCrop>
  <Company/>
  <LinksUpToDate>false</LinksUpToDate>
  <CharactersWithSpaces>20365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2025-11-18T17:22:00Z</dcterms:created>
  <dcterms:modified xsi:type="dcterms:W3CDTF">2025-11-18T17:26:00Z</dcterms:modified>
</cp:coreProperties>
</file>