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ECED" w14:textId="77777777" w:rsidR="00621FD9" w:rsidRDefault="00621FD9" w:rsidP="00621FD9">
      <w:pPr>
        <w:spacing w:after="50"/>
        <w:jc w:val="center"/>
      </w:pPr>
      <w:r>
        <w:rPr>
          <w:color w:val="333333"/>
          <w:sz w:val="40"/>
          <w:szCs w:val="40"/>
        </w:rPr>
        <w:t>ДОГОВОР АРЕНДЫ</w:t>
      </w:r>
    </w:p>
    <w:p w14:paraId="22E0FDD7" w14:textId="77777777" w:rsidR="00621FD9" w:rsidRDefault="00621FD9" w:rsidP="00621FD9">
      <w:pPr>
        <w:spacing w:after="0" w:line="360" w:lineRule="auto"/>
        <w:jc w:val="center"/>
      </w:pPr>
      <w:proofErr w:type="spellStart"/>
      <w:r>
        <w:rPr>
          <w:b/>
          <w:bCs/>
          <w:color w:val="333333"/>
          <w:sz w:val="18"/>
          <w:szCs w:val="18"/>
        </w:rPr>
        <w:t>квартиры</w:t>
      </w:r>
      <w:proofErr w:type="spellEnd"/>
    </w:p>
    <w:p w14:paraId="2C76EE5C" w14:textId="77777777" w:rsidR="00621FD9" w:rsidRDefault="00621FD9" w:rsidP="00621FD9"/>
    <w:p w14:paraId="69A2FD4F" w14:textId="77777777" w:rsidR="00621FD9" w:rsidRDefault="00621FD9" w:rsidP="00621FD9">
      <w:r>
        <w:rPr>
          <w:color w:val="333333"/>
        </w:rPr>
        <w:t xml:space="preserve"> </w:t>
      </w:r>
    </w:p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621FD9" w14:paraId="7A213646" w14:textId="77777777" w:rsidTr="00621FD9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CDCC140" w14:textId="77777777" w:rsidR="00621FD9" w:rsidRDefault="00621FD9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2BEE9043" w14:textId="77777777" w:rsidR="00621FD9" w:rsidRDefault="00621FD9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2025 г.</w:t>
            </w:r>
          </w:p>
        </w:tc>
      </w:tr>
    </w:tbl>
    <w:p w14:paraId="672C16C2" w14:textId="77777777" w:rsidR="00621FD9" w:rsidRDefault="00621FD9" w:rsidP="00621FD9"/>
    <w:p w14:paraId="21721015" w14:textId="77777777" w:rsidR="00621FD9" w:rsidRDefault="00621FD9" w:rsidP="00621FD9"/>
    <w:p w14:paraId="2FDFB5EB" w14:textId="77777777" w:rsidR="00621FD9" w:rsidRDefault="00621FD9" w:rsidP="00621FD9"/>
    <w:p w14:paraId="3452CC5E" w14:textId="77777777" w:rsidR="00621FD9" w:rsidRPr="00621FD9" w:rsidRDefault="00621FD9" w:rsidP="00621FD9">
      <w:pPr>
        <w:rPr>
          <w:lang w:val="ru-RU"/>
        </w:rPr>
      </w:pPr>
      <w:r w:rsidRPr="00621FD9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621FD9">
        <w:rPr>
          <w:b/>
          <w:bCs/>
          <w:color w:val="333333"/>
          <w:lang w:val="ru-RU"/>
        </w:rPr>
        <w:t>Арендодатель</w:t>
      </w:r>
      <w:r w:rsidRPr="00621FD9">
        <w:rPr>
          <w:color w:val="333333"/>
          <w:lang w:val="ru-RU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621FD9">
        <w:rPr>
          <w:b/>
          <w:bCs/>
          <w:color w:val="333333"/>
          <w:lang w:val="ru-RU"/>
        </w:rPr>
        <w:t>Арендатор</w:t>
      </w:r>
      <w:r w:rsidRPr="00621FD9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621FD9">
        <w:rPr>
          <w:b/>
          <w:bCs/>
          <w:color w:val="333333"/>
          <w:lang w:val="ru-RU"/>
        </w:rPr>
        <w:t>Договор</w:t>
      </w:r>
      <w:r w:rsidRPr="00621FD9">
        <w:rPr>
          <w:color w:val="333333"/>
          <w:lang w:val="ru-RU"/>
        </w:rPr>
        <w:t xml:space="preserve">», о нижеследующем: </w:t>
      </w:r>
    </w:p>
    <w:p w14:paraId="6776FD60" w14:textId="77777777" w:rsidR="00621FD9" w:rsidRPr="00621FD9" w:rsidRDefault="00621FD9" w:rsidP="00621FD9">
      <w:pPr>
        <w:spacing w:before="500" w:after="150"/>
        <w:jc w:val="center"/>
        <w:rPr>
          <w:lang w:val="ru-RU"/>
        </w:rPr>
      </w:pPr>
      <w:r w:rsidRPr="00621FD9">
        <w:rPr>
          <w:b/>
          <w:bCs/>
          <w:color w:val="333333"/>
          <w:sz w:val="24"/>
          <w:szCs w:val="24"/>
          <w:lang w:val="ru-RU"/>
        </w:rPr>
        <w:t>1. ОБЩИЕ ПОЛОЖЕНИЯ</w:t>
      </w:r>
    </w:p>
    <w:p w14:paraId="5AE333CD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1.1. Арендодатель предоставляет в аренду, а Арендатор арендует квартиру, расположенную по адресу: ________________________________________________ здесь и далее именуемая Квартира.</w:t>
      </w:r>
    </w:p>
    <w:p w14:paraId="594716D6" w14:textId="77777777" w:rsidR="00621FD9" w:rsidRPr="00621FD9" w:rsidRDefault="00621FD9" w:rsidP="00621FD9">
      <w:pPr>
        <w:spacing w:before="500" w:after="150"/>
        <w:jc w:val="center"/>
        <w:rPr>
          <w:lang w:val="ru-RU"/>
        </w:rPr>
      </w:pPr>
      <w:r w:rsidRPr="00621FD9">
        <w:rPr>
          <w:b/>
          <w:bCs/>
          <w:color w:val="333333"/>
          <w:sz w:val="24"/>
          <w:szCs w:val="24"/>
          <w:lang w:val="ru-RU"/>
        </w:rPr>
        <w:t>2. ОБЯЗАННОСТИ АРЕНДОДАТЕЛЯ</w:t>
      </w:r>
    </w:p>
    <w:p w14:paraId="17440801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2.1. Предоставить Квартиру Арендатору с «___» _____________ 2025 года в пригодном для проживания состоянии, с мебелью и оборудованием согласно описи имущества.</w:t>
      </w:r>
    </w:p>
    <w:p w14:paraId="27F3D64C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2.2. Осуществлять техобслуживание Квартиры и оборудования не находящегося в ведении органов ЖКХ.</w:t>
      </w:r>
    </w:p>
    <w:p w14:paraId="5070E378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2.3. Оплачивать все коммунальные услуги в период аренды, за исключением не локальных телефонных соединений и других услуг не входящих в ежемесячный абонентский платеж МГТС.</w:t>
      </w:r>
    </w:p>
    <w:p w14:paraId="15D365D6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2.4. Уведомлять Арендатора о посещении Квартиры за 24 часа, при этом Арендодатель имеет право посещать квартиру не чаще ________ раз/а в месяц.</w:t>
      </w:r>
    </w:p>
    <w:p w14:paraId="69F68427" w14:textId="77777777" w:rsidR="00621FD9" w:rsidRPr="00621FD9" w:rsidRDefault="00621FD9" w:rsidP="00621FD9">
      <w:pPr>
        <w:spacing w:before="500" w:after="150"/>
        <w:jc w:val="center"/>
        <w:rPr>
          <w:lang w:val="ru-RU"/>
        </w:rPr>
      </w:pPr>
      <w:r w:rsidRPr="00621FD9">
        <w:rPr>
          <w:b/>
          <w:bCs/>
          <w:color w:val="333333"/>
          <w:sz w:val="24"/>
          <w:szCs w:val="24"/>
          <w:lang w:val="ru-RU"/>
        </w:rPr>
        <w:t>3. ОБЯЗАННОСТИ АРЕНДАТОРА</w:t>
      </w:r>
    </w:p>
    <w:p w14:paraId="3138BBF6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3.1. Своевременно оплачивать счета за не локальные телефонные соединения и другие услуги не входящие в ежемесячный абонентский платеж МГТС.</w:t>
      </w:r>
    </w:p>
    <w:p w14:paraId="688FA681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3.2. Использовать Квартиру для собственного проживания, не для субаренды и не в качестве офиса. С Арендатором в Квартире постоянно будут проживать: ________________________________________________.</w:t>
      </w:r>
    </w:p>
    <w:p w14:paraId="69F39068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lastRenderedPageBreak/>
        <w:t>3.3. Нести полную ответственность за ущерб Квартире, мебели или оборудованию, а также прилегающим помещениям, нанесенный по вине или по невнимательности Арендатора, членов его семьи или гостей.</w:t>
      </w:r>
    </w:p>
    <w:p w14:paraId="3FF7D50D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3.4. Оставлять гостей ответственными за Квартиру только после письменного на то разрешения со стороны Арендодателя, при этом Арендатор несет полную ответственность за ущерб, нанесенный Квартире, мебели или оборудованию, а также прилегающим помещениям по вине или по невнимательности гостей в отсутствие Арендатора.</w:t>
      </w:r>
    </w:p>
    <w:p w14:paraId="21B52373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3.5. Заводить домашних животных в Квартире только с письменного разрешения на то со стороны Арендодателя, при этом Арендатор несёт полную ответственность за ущерб, нанесённый его домашними животными.</w:t>
      </w:r>
    </w:p>
    <w:p w14:paraId="3D1DB072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3.6. Проводить серьезные ремонтные работы или осуществлять какие-либо значительные изменения в Квартире только с письменного разрешения на то со стороны Арендодателя.</w:t>
      </w:r>
    </w:p>
    <w:p w14:paraId="3706CBB3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3.7. Арендатор не несет ответственность за естественную амортизацию Квартиры, мебели и оборудования.</w:t>
      </w:r>
    </w:p>
    <w:p w14:paraId="1AC1540B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3.8. Допускать Арендодателя в Квартиру (п.2.4) для проверки выполнения условий договора.</w:t>
      </w:r>
    </w:p>
    <w:p w14:paraId="05C1DE73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3.9. Уважать покой соседей в ночные часы.</w:t>
      </w:r>
    </w:p>
    <w:p w14:paraId="797F9AF2" w14:textId="77777777" w:rsidR="00621FD9" w:rsidRPr="00621FD9" w:rsidRDefault="00621FD9" w:rsidP="00621FD9">
      <w:pPr>
        <w:spacing w:before="500" w:after="150"/>
        <w:jc w:val="center"/>
        <w:rPr>
          <w:lang w:val="ru-RU"/>
        </w:rPr>
      </w:pPr>
      <w:r w:rsidRPr="00621FD9">
        <w:rPr>
          <w:b/>
          <w:bCs/>
          <w:color w:val="333333"/>
          <w:sz w:val="24"/>
          <w:szCs w:val="24"/>
          <w:lang w:val="ru-RU"/>
        </w:rPr>
        <w:t>4. ВЗАИМНЫЕ ГАРАНТИИ</w:t>
      </w:r>
    </w:p>
    <w:p w14:paraId="2F682675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4.1. Арендодатель гарантирует, что Квартира принадлежит ему по праву ________________________________________________, все необходимые разрешения от совладельцев, если таковые есть, получены и условия сдачи в аренду Квартиры с ними согласованы.</w:t>
      </w:r>
    </w:p>
    <w:p w14:paraId="499829C0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4.2. Арендодатель гарантирует, что Квартира не находится под арестом, не заложена и не является предметом каких-либо претензий со стороны третьих лиц.</w:t>
      </w:r>
    </w:p>
    <w:p w14:paraId="6D867D05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4.3. Арендодатель гарантирует, что он и другие, если таковы есть, зарегистрированные в Квартире и переселенные из нее с целью сдачи последней в аренду не были ущемлены в правах по нормам жилой площади на человека, особенно несовершеннолетние.</w:t>
      </w:r>
    </w:p>
    <w:p w14:paraId="5B771396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4.4. Арендатор гарантирует своевременно и без задержек выплачивать арендную плату и другие платежи, предусмотренные для него данным договором.</w:t>
      </w:r>
    </w:p>
    <w:p w14:paraId="02375B8E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4.5. Арендатор гарантирует, что он будет проживать в Квартире не менее оговоренного срока (п.6.1).</w:t>
      </w:r>
    </w:p>
    <w:p w14:paraId="20C005F1" w14:textId="77777777" w:rsidR="00621FD9" w:rsidRPr="00621FD9" w:rsidRDefault="00621FD9" w:rsidP="00621FD9">
      <w:pPr>
        <w:spacing w:before="500" w:after="150"/>
        <w:jc w:val="center"/>
        <w:rPr>
          <w:lang w:val="ru-RU"/>
        </w:rPr>
      </w:pPr>
      <w:r w:rsidRPr="00621FD9">
        <w:rPr>
          <w:b/>
          <w:bCs/>
          <w:color w:val="333333"/>
          <w:sz w:val="24"/>
          <w:szCs w:val="24"/>
          <w:lang w:val="ru-RU"/>
        </w:rPr>
        <w:t>5. УСЛОВИЯ ОПЛАТЫ</w:t>
      </w:r>
    </w:p>
    <w:p w14:paraId="01B0C09B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5.1. Ежемесячная арендная плата устанавливается в размере ________ рублей.</w:t>
      </w:r>
    </w:p>
    <w:p w14:paraId="74D99A73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lastRenderedPageBreak/>
        <w:t>5.2. При подписании Договора Арендатор оплачивает первые ________________________ аренды Квартиры, что составляет ________ рублей, далее выплаты будут осуществляться авансом за период ________________________, не позднее ________ дней с начала оплачиваемого периода.</w:t>
      </w:r>
    </w:p>
    <w:p w14:paraId="5B072B0F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5.3. На основании п.3 ст.614 ч.2 ГК РФ размер арендной платы не может изменяться чаще одного раза в год и только по согласованию сторон.</w:t>
      </w:r>
    </w:p>
    <w:p w14:paraId="3D0BC3FA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5.3.1. Первое изменение размера арендной платы не может произойти ранее, чем через 6 месяцев с начала установленного срока аренды (п.6.1), все последующие – не менее, чем через 12 месяцев от предыдущего изменения.</w:t>
      </w:r>
    </w:p>
    <w:p w14:paraId="076A2C62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5.3.2. Отказ одной из сторон от предложенного другой стороной изменения размера арендной платы, в случае если стороны не могут прийти к компромиссному решению, не является основанием для немедленного расторжения договора. В этом случае Арендатор имеет право проживать в Квартире еще один месяц после уже оплаченного периода, оплатив его по ставке арендной платы указанной в п.5.1, а если размер арендной платы был изменен – последней согласованной и измененной на основании условий данного параграфа.</w:t>
      </w:r>
    </w:p>
    <w:p w14:paraId="0F3567EC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5.3.3. Размер арендной платы не может быть изменен, в любую сторону, только на основании желания одной из сторон или на основании сезонных колебаний цен на аренду недвижимости.</w:t>
      </w:r>
    </w:p>
    <w:p w14:paraId="0EE084AE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5.4. При подписании договора Арендатор оставляет Арендодателю залог за сохранность имущества и соблюдение условий договора Арендатором, в размере ________ рублей.</w:t>
      </w:r>
    </w:p>
    <w:p w14:paraId="564EC6AD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5.4.1. Арендодатель не имеет права использовать залог в личных целях.</w:t>
      </w:r>
    </w:p>
    <w:p w14:paraId="2728AEEB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 xml:space="preserve">5.4.2. При фактическом оставлении Квартиры Арендатором, съезде, сторонами составляется акт возврата имущества. Согласование и подписание обеими сторонами Акта возврата имущества является основанием для возврата залога. </w:t>
      </w:r>
    </w:p>
    <w:p w14:paraId="5ECB3F91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5.4.3. Залог может быть использован, по согласованию сторон, в качестве оплаты за соразмерный ему период аренды, но только перед непосредственным оставлением Квартиры Арендатором – съездом.</w:t>
      </w:r>
    </w:p>
    <w:p w14:paraId="3652817B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5.4.4. По согласованию сторон, и только при непосредственном съезде Арендатора, из залоговой суммы могут быть оплачены оставшиеся предусмотренные для Арендатора платежи.</w:t>
      </w:r>
    </w:p>
    <w:p w14:paraId="163E236D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5.5. Электроэнергию оплачивает Арендатор/Арендодатель.</w:t>
      </w:r>
    </w:p>
    <w:p w14:paraId="68E1DAF8" w14:textId="77777777" w:rsidR="00621FD9" w:rsidRPr="00621FD9" w:rsidRDefault="00621FD9" w:rsidP="00621FD9">
      <w:pPr>
        <w:spacing w:before="500" w:after="150"/>
        <w:jc w:val="center"/>
        <w:rPr>
          <w:lang w:val="ru-RU"/>
        </w:rPr>
      </w:pPr>
      <w:r w:rsidRPr="00621FD9">
        <w:rPr>
          <w:b/>
          <w:bCs/>
          <w:color w:val="333333"/>
          <w:sz w:val="24"/>
          <w:szCs w:val="24"/>
          <w:lang w:val="ru-RU"/>
        </w:rPr>
        <w:t>6. СРОК ДЕЙСТВИЯ ДОГОВОРА И ЕГО ПРОДЛЕНИЕ</w:t>
      </w:r>
    </w:p>
    <w:p w14:paraId="3B9A5C26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6.1. Срок аренды установлен с «___» _____________ 2025 года по «___» _____________ 2025 года.</w:t>
      </w:r>
    </w:p>
    <w:p w14:paraId="2BCDE18B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6.2. Условия договора могут быть изменены, а срок аренды продлен при условии письменного согласия обеих сторон.</w:t>
      </w:r>
    </w:p>
    <w:p w14:paraId="14524CC4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lastRenderedPageBreak/>
        <w:t>6.3. Соглашение о продлении договора должно быть подписано, а при продлении с изменением условий согласовано и подписано не позднее, чем за ________ дней до даты окончания срока действия данного договора или последнего соглашения об его продлении.</w:t>
      </w:r>
    </w:p>
    <w:p w14:paraId="3457C8AE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6.4. При отказе одной из сторон от пролонгации договора, она обязана известить вторую сторону, не менее чем за ________ дней до даты окончания срока действия договора или последнего соглашения об его продлении.</w:t>
      </w:r>
    </w:p>
    <w:p w14:paraId="26BA8E02" w14:textId="77777777" w:rsidR="00621FD9" w:rsidRPr="00621FD9" w:rsidRDefault="00621FD9" w:rsidP="00621FD9">
      <w:pPr>
        <w:spacing w:before="500" w:after="150"/>
        <w:jc w:val="center"/>
        <w:rPr>
          <w:lang w:val="ru-RU"/>
        </w:rPr>
      </w:pPr>
      <w:r w:rsidRPr="00621FD9">
        <w:rPr>
          <w:b/>
          <w:bCs/>
          <w:color w:val="333333"/>
          <w:sz w:val="24"/>
          <w:szCs w:val="24"/>
          <w:lang w:val="ru-RU"/>
        </w:rPr>
        <w:t>7. ДОСРОЧНОЕ РАСТОРЖЕНИЕ ДОГОВОРА</w:t>
      </w:r>
    </w:p>
    <w:p w14:paraId="5DE6B18D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7.1. Договор, может быть расторгнут, одной из сторон, если другая сторона не соблюдает условий данного договора.</w:t>
      </w:r>
    </w:p>
    <w:p w14:paraId="76364B5B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7.2. Арендатор сохраняет право в одностороннем порядке расторгнуть договор, письменно уведомив Арендодателя за ________ дней, но если такое расторжение произошло ранее «___» _____________ 2025 года залог не возвращается, не может быть использован в качестве оплаты за соразмерный ему период аренды (п.5.4.3), из него не могут быть оплачены оставшиеся предусмотренные для Арендатора платежи (п.5.4.4), за исключением случаев предусмотренных п.7.4 данного договора.</w:t>
      </w:r>
    </w:p>
    <w:p w14:paraId="1BF5D9CC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7.3. Арендодатель не имеет права расторгнуть договор в одностороннем порядке до окончания срока действия договора или последнего соглашения об его продлении, если Арендатор соблюдает все условия договора, за исключением причин указанных в п.7.4.</w:t>
      </w:r>
    </w:p>
    <w:p w14:paraId="41B124C7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7.4. Если одна из сторон вынуждена расторгнуть договор по причине форс-мажорных обстоятельств, предусмотренных действующим законодательством, или введения правительственного запрета на действия, предусмотренные данным договором, она обязана известить вторую сторону, в письменном виде, не менее чем за ________ дней до даты такого расторжения.</w:t>
      </w:r>
    </w:p>
    <w:p w14:paraId="43DCAC93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7.5. При досрочном расторжении договора по инициативе третьих лиц, в нарушение гарантий Арендодателя (п.4.1, п.4.2 и п.4.3), Арендатор имеет право проживать в Квартире ________ дней сверх оплаченного периода бесплатно, а при невозможности такого проживания Арендодатель обязан выплатить Арендатору неустойку.</w:t>
      </w:r>
    </w:p>
    <w:p w14:paraId="03D56BC8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7.5.1. Размер неустойки определяется суммой стоимости каждого дня проживания (ежемесячная арендная плата (п.5.1) деленная на тридцать) умноженной на количество оставшихся дней в сверх оплаченном периоде (п.7.5) и двукратной стоимости каждого дня проживания умноженной на количество оставшихся оплаченных дней. Арендодатель обязан заплатить неустойку не позже согласованного с Арендатором дня фактического оставления Квартиры – съезда.</w:t>
      </w:r>
    </w:p>
    <w:p w14:paraId="2D948C1C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7.5.2. При добровольном оставлении Квартиры Арендатором, при досрочном расторжении договора (п.7.5), или съезде на других, согласованных с Арендодателем условиях, неустойка не выплачивается.</w:t>
      </w:r>
    </w:p>
    <w:p w14:paraId="36CFC758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 xml:space="preserve">7.6. Двукратное нарушение Арендатором п.5.2 данного договора, без подтвержденных документально уважительных причин (госпитализация, командировка и т.п.) дает право </w:t>
      </w:r>
      <w:r w:rsidRPr="00621FD9">
        <w:rPr>
          <w:color w:val="333333"/>
          <w:lang w:val="ru-RU"/>
        </w:rPr>
        <w:lastRenderedPageBreak/>
        <w:t>Арендодателю расторгнуть договор в одностороннем порядке с оповещением Арендатора не менее чем за пять дней до даты такого расторжения. Залог (п.5.4.) в данном случае не возвращается.</w:t>
      </w:r>
    </w:p>
    <w:p w14:paraId="5C1F4525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7.7. В случае досрочного расторжения договора по инициативе Арендатора после заключения договора, но до даты предоставления Квартиры Арендодателем (п.2.1), Арендодатель возвращает Арендатору внесенную арендную плату (п.5.2) и половину залога (п.5.4), при этом, из возвращаемой части вычитаются понесенные Арендодателем расходы связанные с исполнением пожеланий Арендатора по изменению Квартиры и/или ее обстановки.</w:t>
      </w:r>
    </w:p>
    <w:p w14:paraId="36AC95E7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7.8. В случае досрочного расторжения договора по инициативе Арендатора после заключения договора и даты предоставления Квартиры Арендодателем (п.2.1), залог не возвращается, даже если Арендатор фактически еще не въехал в Квартиру, а внесенная арендная плата возвращается за вычетом каждого дня после даты предоставления квартиры и стоимости расходов, понесенных Арендодателем в связи с исполнением пожеланий Арендатора по изменению Квартиры и/или ее обстановки.</w:t>
      </w:r>
    </w:p>
    <w:p w14:paraId="15FF8341" w14:textId="77777777" w:rsidR="00621FD9" w:rsidRPr="00621FD9" w:rsidRDefault="00621FD9" w:rsidP="00621FD9">
      <w:pPr>
        <w:spacing w:before="500" w:after="150"/>
        <w:jc w:val="center"/>
        <w:rPr>
          <w:lang w:val="ru-RU"/>
        </w:rPr>
      </w:pPr>
      <w:r w:rsidRPr="00621FD9">
        <w:rPr>
          <w:b/>
          <w:bCs/>
          <w:color w:val="333333"/>
          <w:sz w:val="24"/>
          <w:szCs w:val="24"/>
          <w:lang w:val="ru-RU"/>
        </w:rPr>
        <w:t>8. ПРОЧЕЕ</w:t>
      </w:r>
    </w:p>
    <w:p w14:paraId="065B2145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8.1. Все разногласия, возникающие при выполнении настоящего договора, должны быть разрешены в соответствии с действующим российским законодательством.</w:t>
      </w:r>
    </w:p>
    <w:p w14:paraId="71180092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8.2 . Настоящий договор составлен в двух экземплярах, имеющих одинаковую юридическую силу: по одному для Арендатора и Арендодателя.</w:t>
      </w:r>
    </w:p>
    <w:p w14:paraId="40DADD32" w14:textId="77777777" w:rsidR="00621FD9" w:rsidRPr="00621FD9" w:rsidRDefault="00621FD9" w:rsidP="00621FD9">
      <w:pPr>
        <w:spacing w:after="150" w:line="360" w:lineRule="auto"/>
        <w:rPr>
          <w:lang w:val="ru-RU"/>
        </w:rPr>
      </w:pPr>
      <w:r w:rsidRPr="00621FD9">
        <w:rPr>
          <w:color w:val="333333"/>
          <w:lang w:val="ru-RU"/>
        </w:rPr>
        <w:t>8.3. Договор вступает в силу с момента подписания.</w:t>
      </w:r>
    </w:p>
    <w:p w14:paraId="2764A041" w14:textId="77777777" w:rsidR="00621FD9" w:rsidRDefault="00621FD9" w:rsidP="00621FD9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ПОДПИСИ СТОРОН</w:t>
      </w:r>
    </w:p>
    <w:p w14:paraId="5A64B654" w14:textId="77777777" w:rsidR="00621FD9" w:rsidRDefault="00621FD9" w:rsidP="00621FD9"/>
    <w:tbl>
      <w:tblPr>
        <w:tblW w:w="0" w:type="auto"/>
        <w:tblInd w:w="1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621FD9" w14:paraId="3C9ABDD3" w14:textId="77777777" w:rsidTr="00621FD9"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64B390C0" w14:textId="77777777" w:rsidR="00621FD9" w:rsidRDefault="00621FD9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14:paraId="57C50697" w14:textId="77777777" w:rsidR="00621FD9" w:rsidRDefault="00621FD9">
            <w:pPr>
              <w:spacing w:after="0"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Арендатор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14:paraId="499CD8EE" w14:textId="77777777" w:rsidR="00A61FAD" w:rsidRDefault="00A61FAD"/>
    <w:sectPr w:rsidR="00A6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F8"/>
    <w:rsid w:val="003A71F8"/>
    <w:rsid w:val="00621FD9"/>
    <w:rsid w:val="00A6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EC43B-2550-432D-A8E4-75C8BD75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FD9"/>
    <w:pPr>
      <w:spacing w:line="256" w:lineRule="auto"/>
    </w:pPr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1584</Words>
  <Characters>9035</Characters>
  <Application>Microsoft Office Word</Application>
  <DocSecurity>0</DocSecurity>
  <Lines>75</Lines>
  <Paragraphs>21</Paragraphs>
  <ScaleCrop>false</ScaleCrop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2025-11-18T17:44:00Z</dcterms:created>
  <dcterms:modified xsi:type="dcterms:W3CDTF">2025-11-18T17:44:00Z</dcterms:modified>
</cp:coreProperties>
</file>