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6445" w14:textId="77777777" w:rsidR="003804FD" w:rsidRDefault="003804FD" w:rsidP="003804FD">
      <w:pPr>
        <w:spacing w:after="50"/>
        <w:jc w:val="center"/>
        <w:rPr>
          <w:lang w:val="ru-RU"/>
        </w:rPr>
      </w:pPr>
      <w:r>
        <w:rPr>
          <w:color w:val="333333"/>
          <w:sz w:val="40"/>
          <w:szCs w:val="40"/>
          <w:lang w:val="ru-RU"/>
        </w:rPr>
        <w:t>ДОГОВОР АРЕНДЫ</w:t>
      </w:r>
    </w:p>
    <w:p w14:paraId="4E088BE0" w14:textId="77777777" w:rsidR="003804FD" w:rsidRDefault="003804FD" w:rsidP="003804FD">
      <w:pPr>
        <w:spacing w:after="0" w:line="360" w:lineRule="auto"/>
        <w:jc w:val="center"/>
        <w:rPr>
          <w:lang w:val="ru-RU"/>
        </w:rPr>
      </w:pPr>
      <w:r>
        <w:rPr>
          <w:b/>
          <w:bCs/>
          <w:color w:val="333333"/>
          <w:sz w:val="18"/>
          <w:szCs w:val="18"/>
          <w:lang w:val="ru-RU"/>
        </w:rPr>
        <w:t>квартиры для проживания Арендатора и членов его семьи</w:t>
      </w:r>
    </w:p>
    <w:p w14:paraId="38EADDED" w14:textId="77777777" w:rsidR="003804FD" w:rsidRDefault="003804FD" w:rsidP="003804FD">
      <w:pPr>
        <w:rPr>
          <w:lang w:val="ru-RU"/>
        </w:rPr>
      </w:pPr>
    </w:p>
    <w:p w14:paraId="2550A6DD" w14:textId="77777777" w:rsidR="003804FD" w:rsidRDefault="003804FD" w:rsidP="003804FD">
      <w:pPr>
        <w:rPr>
          <w:lang w:val="ru-RU"/>
        </w:rPr>
      </w:pPr>
      <w:r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804FD" w14:paraId="67AFAE15" w14:textId="77777777" w:rsidTr="003804F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21E36FE" w14:textId="77777777" w:rsidR="003804FD" w:rsidRDefault="003804FD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C30656B" w14:textId="77777777" w:rsidR="003804FD" w:rsidRDefault="003804FD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59B65157" w14:textId="77777777" w:rsidR="003804FD" w:rsidRDefault="003804FD" w:rsidP="003804FD"/>
    <w:p w14:paraId="425B5E28" w14:textId="77777777" w:rsidR="003804FD" w:rsidRDefault="003804FD" w:rsidP="003804FD"/>
    <w:p w14:paraId="4637FF6B" w14:textId="77777777" w:rsidR="003804FD" w:rsidRDefault="003804FD" w:rsidP="003804FD"/>
    <w:p w14:paraId="6D4E925F" w14:textId="77777777" w:rsidR="003804FD" w:rsidRPr="003804FD" w:rsidRDefault="003804FD" w:rsidP="003804FD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Арендодатель</w:t>
      </w:r>
      <w:r>
        <w:rPr>
          <w:color w:val="333333"/>
          <w:lang w:val="ru-RU"/>
        </w:rPr>
        <w:t xml:space="preserve">», с одной стороны, и гр. </w:t>
      </w:r>
      <w:r w:rsidRPr="003804FD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804FD">
        <w:rPr>
          <w:b/>
          <w:bCs/>
          <w:color w:val="333333"/>
          <w:lang w:val="ru-RU"/>
        </w:rPr>
        <w:t>Арендатор</w:t>
      </w:r>
      <w:r w:rsidRPr="003804FD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3804FD">
        <w:rPr>
          <w:b/>
          <w:bCs/>
          <w:color w:val="333333"/>
          <w:lang w:val="ru-RU"/>
        </w:rPr>
        <w:t>Договор</w:t>
      </w:r>
      <w:r w:rsidRPr="003804FD">
        <w:rPr>
          <w:color w:val="333333"/>
          <w:lang w:val="ru-RU"/>
        </w:rPr>
        <w:t xml:space="preserve">», о нижеследующем: </w:t>
      </w:r>
    </w:p>
    <w:p w14:paraId="7A5232EE" w14:textId="77777777" w:rsidR="003804FD" w:rsidRDefault="003804FD" w:rsidP="003804FD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3E78CE5F" w14:textId="77777777" w:rsidR="003804FD" w:rsidRP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1.1. Предметом – объектом настоящего Договора аренды является изолированная квартира, расположенная по адресу: ________________________________________________, площадью </w:t>
      </w:r>
      <w:r w:rsidRPr="003804FD">
        <w:rPr>
          <w:color w:val="333333"/>
          <w:lang w:val="ru-RU"/>
        </w:rPr>
        <w:t>________ кв.м. Состояние передаваемого помещения соответствует требованиям, позволяющим их нормальную эксплуатацию.</w:t>
      </w:r>
    </w:p>
    <w:p w14:paraId="3B91DA5E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Цель аренды — проживание Арендатора и членов его семьи.</w:t>
      </w:r>
    </w:p>
    <w:p w14:paraId="65732967" w14:textId="77777777" w:rsidR="003804FD" w:rsidRDefault="003804FD" w:rsidP="003804FD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0E084BC8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 «Арендодатель» обязан:</w:t>
      </w:r>
    </w:p>
    <w:p w14:paraId="6F4FF8B1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2.1.1. Передать помещение и ключи от него после получения оплаты.</w:t>
      </w:r>
    </w:p>
    <w:p w14:paraId="6A04919D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2.1.2. Принять освобожденные помещения от Арендатора при прекращении действия договора.</w:t>
      </w:r>
    </w:p>
    <w:p w14:paraId="4C5322DB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 Арендатор обязан:</w:t>
      </w:r>
    </w:p>
    <w:p w14:paraId="2C6CF7D6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2.2.1. Использовать помещения по прямому назначению, обусловленному в п.1.2, и в соответствии с условиями этого договора.</w:t>
      </w:r>
    </w:p>
    <w:p w14:paraId="6B6CA322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2.2.2. Содержать арендуемые помещения и имущество в порядке, предусмотренном действующими санитарными, противопожарными правилами и правилами эксплуатации установленного в помещении санитарно-технического и инженерного оборудования. Ответственность за их нарушение несет Арендатор, а в случае причинения вреда арендуемому имуществу, возмещает его стоимость в полном объеме немедленно, но в любом случае не позднее ________ дней со дня нанесения ущерба </w:t>
      </w:r>
      <w:proofErr w:type="gramStart"/>
      <w:r>
        <w:rPr>
          <w:color w:val="333333"/>
          <w:lang w:val="ru-RU"/>
        </w:rPr>
        <w:t>согласно сметы</w:t>
      </w:r>
      <w:proofErr w:type="gramEnd"/>
      <w:r>
        <w:rPr>
          <w:color w:val="333333"/>
          <w:lang w:val="ru-RU"/>
        </w:rPr>
        <w:t>, составленной Арендодателем.</w:t>
      </w:r>
    </w:p>
    <w:p w14:paraId="41BB39C0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2.2.3. Строго соблюдать правила общественного порядка. Соблюдать нормы и правила при пользовании электрическими, звукоизлучающими или вибрационными приборами и установками. </w:t>
      </w:r>
      <w:r>
        <w:rPr>
          <w:color w:val="333333"/>
          <w:lang w:val="ru-RU"/>
        </w:rPr>
        <w:lastRenderedPageBreak/>
        <w:t>Не допускать перегрузки электрических сетей и исключать любые действия, влекущие нарушения нормальных условий работы других лиц.</w:t>
      </w:r>
    </w:p>
    <w:p w14:paraId="46A351E4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2.2.4. Арендатору запрещается производить переоборудование или перепланировку арендуемого помещения.</w:t>
      </w:r>
    </w:p>
    <w:p w14:paraId="02897B30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2.2.5. Производить за свой счет текущий ремонт арендуемого помещения, инженерного и другого оборудования, в том числе (но не исключительно) поломки электросетей и розеток, телефонных и компьютерных линий, замена или восстановление поврежденных элементов помещения (плитка, обои, двери, замки, стекла и др.); содержать в чистоте арендуемые помещения и помещения совместного использования. Арендатору запрещается сверление отверстий в стенах, в том числе для установки полок и иной навесной мебели.</w:t>
      </w:r>
    </w:p>
    <w:p w14:paraId="6F478E5E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2.2.6. Обеспечивать доступ в арендуемые помещения представителей Арендодателя для необходимого контроля за соблюдением условий договора, осмотра и ремонта сетей электроснабжения, телефонных и компьютерных сетей, системы отопления и кондиционирования и т.д. Выходя из квартиры выключать все электрические приборы из розеток, в том числе электрочайники и компьютеры; кондиционер выключать с пульта. При понижении температуры воздуха ниже нуля, во избежание обледенения наружного блока кондиционера и его поломки, прекратить использование кондиционера и сдать пульт Арендодателю.</w:t>
      </w:r>
    </w:p>
    <w:p w14:paraId="272D9341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2.2.7. Курение в арендуемом помещении запрещено.</w:t>
      </w:r>
    </w:p>
    <w:p w14:paraId="1A76ECC6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 2.3. Арендатор не имеет права передавать права и обязанности по договору третьим лицам. Сдача помещений в субаренду, а </w:t>
      </w:r>
      <w:proofErr w:type="gramStart"/>
      <w:r>
        <w:rPr>
          <w:color w:val="333333"/>
          <w:lang w:val="ru-RU"/>
        </w:rPr>
        <w:t>так же</w:t>
      </w:r>
      <w:proofErr w:type="gramEnd"/>
      <w:r>
        <w:rPr>
          <w:color w:val="333333"/>
          <w:lang w:val="ru-RU"/>
        </w:rPr>
        <w:t xml:space="preserve"> их предоставление физическим и юридическим лицам по договорам о совместной деятельности запрещены.</w:t>
      </w:r>
    </w:p>
    <w:p w14:paraId="5F661855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 2.4. Арендатору запрещается заключать прямые договора с коммунальными предприятиями на отопление, водоснабжение и водоотведение, а также договора на установление пожарной и охранной сигнализации без письменного разрешения Арендодателя.</w:t>
      </w:r>
    </w:p>
    <w:p w14:paraId="6AC05BC1" w14:textId="77777777" w:rsidR="003804FD" w:rsidRDefault="003804FD" w:rsidP="003804FD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3. АРЕНДНЫЕ ПЛАТЕЖИ И ПОРЯДОК РАСЧЕТОВ</w:t>
      </w:r>
    </w:p>
    <w:p w14:paraId="708CE403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3.1. За пользование предоставленным имуществом Арендатор обязан за ________ дней до начала отчетного месяца перечислять на счет Арендодателя или уплачивать ему наличными плату в размере ________ рублей за месяц. Дополнительно к арендной плате Арендатор оплачивает электроэнергию, интернет, кабельное телевидение и телефон. Оплату за квартплату, воду, горячую воду, отопление, газ производит Арендодатель. Арендатор обязан экономно расходовать воду, гор. воду, отопление, газ, электроэнергию и др.</w:t>
      </w:r>
    </w:p>
    <w:p w14:paraId="68142C51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3.2. Арендатор самостоятельно уплачивает сумму, причитающуюся к оплате за каждый месяц на основании настоящего договора, показаний приборов учета и счетов обслуживающих организаций.</w:t>
      </w:r>
    </w:p>
    <w:p w14:paraId="68F5088C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3.3. Арендодатель в соответствии с договором и со ст.762 ГК РФ вправе пересматривать размеры платежей за аренду помещений и оказываемые услуги. Пересмотру не подлежат периоды, уже оплаченные Арендатором.</w:t>
      </w:r>
    </w:p>
    <w:p w14:paraId="1B55DCFF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lastRenderedPageBreak/>
        <w:t>3.4. При нарушении сроков и порядка возврата арендуемых помещений Арендодателю, установленных настоящим договором, Арендатор обязан перечислять арендную плату в полном объеме по день фактического возврата помещений, оформленного двухсторонним актом приема-передачи.</w:t>
      </w:r>
    </w:p>
    <w:p w14:paraId="480BD8F6" w14:textId="77777777" w:rsidR="003804FD" w:rsidRDefault="003804FD" w:rsidP="003804FD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4. ОТВЕТСТВЕННОСТЬ СТОРОН, РАССМОТРЕНИЕ СПОРОВ</w:t>
      </w:r>
    </w:p>
    <w:p w14:paraId="098F234C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4.1. За неисполнение или ненадлежащее исполнение обязательств по настоящему договору ответственность в соответствии с действующим законодательством и настоящим договором.</w:t>
      </w:r>
    </w:p>
    <w:p w14:paraId="5349CA7D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4.2. Ответственность за сохранность арендуемого помещения и находящегося в нем имущества несет Арендатор.</w:t>
      </w:r>
    </w:p>
    <w:p w14:paraId="50E9F9DF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4.3. В случае просрочки платежей, предусмотренных в п.3.1 договора, Арендатор обязан уплатить Арендодателю пеню в размере ________% от суммы просроченного платежа за каждый день просрочки.</w:t>
      </w:r>
    </w:p>
    <w:p w14:paraId="3B23BF65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4.4. Уплата санкций, установленных настоящим договором, не освобождает виновную сторону от выполнения обязательств по договору или устранения допущенных нарушений.</w:t>
      </w:r>
    </w:p>
    <w:p w14:paraId="6572684C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4.5. Споры между сторонами разрешаются в установленном законодательством Российской Федерации порядке.</w:t>
      </w:r>
    </w:p>
    <w:p w14:paraId="711806F2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 4.6. В случае, если в какой-то момент в квартире отсутствует вода или электричество, телефонная связь, интернет, отопление и т.п., поломались лифты или что-нибудь еще, Арендодатель не принимает претензий по поводу простоя или иных убытков Арендатора.</w:t>
      </w:r>
    </w:p>
    <w:p w14:paraId="41CF5BDD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4.7. Во всех остальных возможных ситуациях, которые остались не урегулированными, настоящим договором, стороны руководствуются действующим материальным и процессуальным правом Российской Федерации.</w:t>
      </w:r>
    </w:p>
    <w:p w14:paraId="4B040121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 </w:t>
      </w:r>
    </w:p>
    <w:p w14:paraId="73AC32A4" w14:textId="77777777" w:rsidR="003804FD" w:rsidRDefault="003804FD" w:rsidP="003804FD">
      <w:pPr>
        <w:spacing w:before="500" w:after="150" w:line="240" w:lineRule="auto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5. ВНЕСЕНИЕ ИЗМЕНЕНИЙ И ДОПОЛНЕНИЙ, РАСТОРЖЕНИЕ ДОГОВОРА</w:t>
      </w:r>
    </w:p>
    <w:p w14:paraId="301FADBF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5.1. Изменения или дополнения к настоящему договору вносятся в соответствии с действующим законодательством путем подписания между сторонами дополнительного соглашения, являющегося неотъемлемой частью договора.</w:t>
      </w:r>
    </w:p>
    <w:p w14:paraId="4A594F14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5.2. Договор прекращает свое действие в случаях:</w:t>
      </w:r>
    </w:p>
    <w:p w14:paraId="5F3B922C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5.2.1. Истечения его срока, в случае если он не был продлен сторонами путем подписания письменного документа.</w:t>
      </w:r>
    </w:p>
    <w:p w14:paraId="0B638F02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5.2.2. Досрочного расторжения:  </w:t>
      </w:r>
    </w:p>
    <w:p w14:paraId="0571FE38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по инициативе Арендатора, с обязательным письменным уведомлением об этом не позднее, чем за ________________________ до момента выселения. При этом внесенные авансовые платежи за аренду помещения не возвращаются;</w:t>
      </w:r>
    </w:p>
    <w:p w14:paraId="0132708E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  <w:lang w:val="ru-RU"/>
        </w:rPr>
        <w:t xml:space="preserve">по инициативе Арендодателя в случае просрочки платежей, установленных в п.3.1 договора более чем на ________________________. При этом договор считается расторгнутым, в соответствии со ст.782 ГК РФ, с момента вручения Арендатору письменного уведомления о расторжении договора. В случае отсутствия Арендатора или его представителя в день расторжения договора в арендуемом помещении, уведомление считается врученным в день его составления. В этом случае, а </w:t>
      </w:r>
      <w:proofErr w:type="gramStart"/>
      <w:r>
        <w:rPr>
          <w:color w:val="333333"/>
          <w:lang w:val="ru-RU"/>
        </w:rPr>
        <w:t>так же</w:t>
      </w:r>
      <w:proofErr w:type="gramEnd"/>
      <w:r>
        <w:rPr>
          <w:color w:val="333333"/>
          <w:lang w:val="ru-RU"/>
        </w:rPr>
        <w:t xml:space="preserve"> в случае отказа освободить помещение до дня прекращения договора или в день его прекращения, во избежание простоя помещения, Арендодатель вправе принять имущество на ответственное хранение и переместить его в иное помещение, освободив помещения для последующей сдачи в аренду другим арендаторам или собственного использования.</w:t>
      </w:r>
    </w:p>
    <w:p w14:paraId="0714B2A2" w14:textId="77777777" w:rsidR="003804FD" w:rsidRDefault="003804FD" w:rsidP="003804FD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в случае отчуждения арендуемого помещения.</w:t>
      </w:r>
    </w:p>
    <w:p w14:paraId="4015A96D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5.3. Договор так же может быть расторгнут досрочно в случаях:  </w:t>
      </w:r>
    </w:p>
    <w:p w14:paraId="1A117EE6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нарушения Арендатором условий настоящего договора;</w:t>
      </w:r>
    </w:p>
    <w:p w14:paraId="2C3DF381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необходимости проведения неотложных работ с целью ликвидации угрозы жизни, здоровью людей или причинению иного ущерба, требующих безотлагательного освобождения помещений, о чем Арендодатель письменно или устно уведомляет Арендатора;</w:t>
      </w:r>
    </w:p>
    <w:p w14:paraId="5FB36D4F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отказа Арендатора на оплату арендных платежей по новым ставкам, в случае их увеличения;</w:t>
      </w:r>
    </w:p>
    <w:p w14:paraId="01755A8D" w14:textId="77777777" w:rsidR="003804FD" w:rsidRDefault="003804FD" w:rsidP="003804FD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в случае необходимости Арендодателю проведения ремонта в арендуемом или смежных помещениях, если осуществление ремонта невозможно без освобождения помещения;</w:t>
      </w:r>
    </w:p>
    <w:p w14:paraId="0E1F8773" w14:textId="77777777" w:rsidR="003804FD" w:rsidRDefault="003804FD" w:rsidP="003804FD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в случае необходимости использования помещения Арендодателем для собственных нужд или иных целей. В этом случае Арендодатель предупреждает Арендатора не позднее, чем за 1 месяц до даты освобождения помещения;</w:t>
      </w:r>
    </w:p>
    <w:p w14:paraId="6A9C1168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5.4. В случае прекращения действия договора, как на основании истечения его срока, так и в связи с досрочным его расторжением, Арендатор обязан не позднее последнего дня действия договора освободить арендуемые помещения и возвратить их в состоянии, не хуже того, которое было на день приемки, с подписанием двухстороннего акта приема-передачи. Стоимость произведенных Арендатором улучшений арендуемого имущества не возмещается.</w:t>
      </w:r>
    </w:p>
    <w:p w14:paraId="0054A4D4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5.5. В случае согласия сторон на продление договора составляется письменное двухстороннее соглашение, прилагаемое к настоящему договору, с уточнением нового срока действия договора, размеров и сроков платежей, изменений в предоставляемых услугах и обязанностях сторон.</w:t>
      </w:r>
    </w:p>
    <w:p w14:paraId="4A44134F" w14:textId="77777777" w:rsidR="003804FD" w:rsidRDefault="003804FD" w:rsidP="003804FD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5.6. Срок действия договора устанавливается со дня оплаты за первый месяц до «___» _____________ 2025 г. </w:t>
      </w:r>
    </w:p>
    <w:p w14:paraId="30A5A3AE" w14:textId="77777777" w:rsidR="003804FD" w:rsidRDefault="003804FD" w:rsidP="003804FD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6. ЮРИДИЧЕСКИЕ АДРЕСА И БАНКОВСКИЕ РЕКВИЗИТЫ СТОРОН</w:t>
      </w:r>
    </w:p>
    <w:p w14:paraId="5D85143D" w14:textId="77777777" w:rsidR="003804FD" w:rsidRDefault="003804FD" w:rsidP="003804FD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61"/>
      </w:tblGrid>
      <w:tr w:rsidR="003804FD" w14:paraId="7D82CD99" w14:textId="77777777" w:rsidTr="003804F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56653AE" w14:textId="77777777" w:rsidR="003804FD" w:rsidRDefault="003804FD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51A52D26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48C1FD12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55167574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59A4BBC8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FC4BCED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9909EB2" w14:textId="77777777" w:rsidR="003804FD" w:rsidRDefault="003804FD">
            <w:pPr>
              <w:rPr>
                <w:lang w:val="ru-RU"/>
              </w:rPr>
            </w:pPr>
            <w:proofErr w:type="gramStart"/>
            <w:r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1C250143" w14:textId="77777777" w:rsidR="003804FD" w:rsidRDefault="003804FD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2AE1EB6" w14:textId="77777777" w:rsidR="003804FD" w:rsidRDefault="003804FD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CDD0EDF" w14:textId="77777777" w:rsidR="003804FD" w:rsidRDefault="003804FD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Арендатор</w:t>
            </w:r>
          </w:p>
          <w:p w14:paraId="47906A49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0A4A544E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090E962" w14:textId="77777777" w:rsidR="003804FD" w:rsidRDefault="003804FD">
            <w:pPr>
              <w:rPr>
                <w:lang w:val="ru-RU"/>
              </w:rPr>
            </w:pPr>
            <w:r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32564585" w14:textId="77777777" w:rsidR="003804FD" w:rsidRDefault="003804FD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2B5CEE4" w14:textId="77777777" w:rsidR="003804FD" w:rsidRDefault="003804FD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3CED6ED" w14:textId="77777777" w:rsidR="003804FD" w:rsidRDefault="003804FD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117EA43" w14:textId="77777777" w:rsidR="003804FD" w:rsidRDefault="003804FD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1E166ECE" w14:textId="77777777" w:rsidR="003804FD" w:rsidRDefault="003804FD" w:rsidP="003804FD"/>
    <w:p w14:paraId="5DA59100" w14:textId="77777777" w:rsidR="003804FD" w:rsidRDefault="003804FD" w:rsidP="003804FD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33B8A7BC" w14:textId="77777777" w:rsidR="003804FD" w:rsidRDefault="003804FD" w:rsidP="003804FD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804FD" w14:paraId="61325ED0" w14:textId="77777777" w:rsidTr="003804F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E079F01" w14:textId="77777777" w:rsidR="003804FD" w:rsidRDefault="003804FD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56BBCB0" w14:textId="77777777" w:rsidR="003804FD" w:rsidRDefault="003804FD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46C3836" w14:textId="77777777" w:rsidR="003804FD" w:rsidRDefault="003804FD" w:rsidP="003804FD"/>
    <w:p w14:paraId="26B569FA" w14:textId="77777777" w:rsidR="003804FD" w:rsidRDefault="003804FD" w:rsidP="003804FD">
      <w:r>
        <w:br w:type="page"/>
      </w:r>
    </w:p>
    <w:p w14:paraId="5B459A37" w14:textId="77777777" w:rsidR="003E3E08" w:rsidRDefault="003E3E08"/>
    <w:sectPr w:rsidR="003E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04"/>
    <w:rsid w:val="003804FD"/>
    <w:rsid w:val="00390904"/>
    <w:rsid w:val="003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9D7B5-27C1-4890-A38C-12FABF67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FD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2025-11-18T17:29:00Z</dcterms:created>
  <dcterms:modified xsi:type="dcterms:W3CDTF">2025-11-18T17:29:00Z</dcterms:modified>
</cp:coreProperties>
</file>