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4934" w14:textId="77777777" w:rsidR="00C96EF2" w:rsidRPr="00591B67" w:rsidRDefault="00C96EF2" w:rsidP="00C96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B67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1F203293" w14:textId="41CAABA4" w:rsidR="00C96EF2" w:rsidRPr="00C96EF2" w:rsidRDefault="00C96EF2" w:rsidP="00C96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591B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ЗЕМЕЛЬНОГО УЧАСТКА</w:t>
      </w:r>
    </w:p>
    <w:p w14:paraId="3140ED59" w14:textId="7975DDDA" w:rsidR="00C96EF2" w:rsidRPr="00591B67" w:rsidRDefault="00C96EF2" w:rsidP="00C96E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E2ECC" w14:textId="77777777" w:rsidR="00C96EF2" w:rsidRPr="00591B67" w:rsidRDefault="00C96EF2" w:rsidP="00C96EF2">
      <w:pPr>
        <w:jc w:val="right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г. Москва</w:t>
      </w:r>
    </w:p>
    <w:p w14:paraId="40B61C2E" w14:textId="77777777" w:rsidR="00C96EF2" w:rsidRPr="00591B67" w:rsidRDefault="00C96EF2" w:rsidP="00C96EF2">
      <w:pPr>
        <w:jc w:val="right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«_____» _______________ 2020 года</w:t>
      </w:r>
    </w:p>
    <w:p w14:paraId="2563E2E9" w14:textId="77777777" w:rsidR="00C96EF2" w:rsidRPr="00591B67" w:rsidRDefault="00C96EF2" w:rsidP="00C96EF2"/>
    <w:p w14:paraId="0404C217" w14:textId="77777777" w:rsidR="00C96EF2" w:rsidRPr="00591B67" w:rsidRDefault="00C96EF2" w:rsidP="00C96EF2"/>
    <w:p w14:paraId="45969DBC" w14:textId="77777777" w:rsidR="00C96EF2" w:rsidRPr="00591B67" w:rsidRDefault="00C96EF2" w:rsidP="00C96EF2">
      <w:pPr>
        <w:rPr>
          <w:sz w:val="24"/>
          <w:szCs w:val="24"/>
        </w:rPr>
      </w:pPr>
    </w:p>
    <w:p w14:paraId="3E2E03AC" w14:textId="77777777" w:rsidR="00C96EF2" w:rsidRPr="00591B67" w:rsidRDefault="00C96EF2" w:rsidP="00C96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 xml:space="preserve">Гр. РФ __________________________________, ____________________ года рождения,  </w:t>
      </w:r>
    </w:p>
    <w:p w14:paraId="064FB72D" w14:textId="77777777" w:rsidR="00C96EF2" w:rsidRPr="00591B67" w:rsidRDefault="00C96EF2" w:rsidP="00C96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 xml:space="preserve">место рождения __________________________, паспорт ____________________, </w:t>
      </w:r>
    </w:p>
    <w:p w14:paraId="3B32FD15" w14:textId="77777777" w:rsidR="00C96EF2" w:rsidRDefault="00C96EF2" w:rsidP="00C96E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выдан__________________________________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</w:t>
      </w:r>
      <w:r w:rsidRPr="00591B67">
        <w:rPr>
          <w:rFonts w:ascii="Times New Roman" w:hAnsi="Times New Roman" w:cs="Times New Roman"/>
          <w:sz w:val="24"/>
          <w:szCs w:val="24"/>
        </w:rPr>
        <w:t>, код подразделения 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3F043" w14:textId="77777777" w:rsidR="00C96EF2" w:rsidRPr="00591B67" w:rsidRDefault="00C96EF2" w:rsidP="00C96E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зарегистрированный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14:paraId="33C507D1" w14:textId="77777777" w:rsidR="00C96EF2" w:rsidRPr="00591B67" w:rsidRDefault="00C96EF2" w:rsidP="00C96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 дальнейшем именуемый «Продавец»,</w:t>
      </w:r>
    </w:p>
    <w:p w14:paraId="28C9AFB9" w14:textId="77777777" w:rsidR="00C96EF2" w:rsidRPr="00591B67" w:rsidRDefault="00C96EF2" w:rsidP="00C96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 xml:space="preserve">гр. РФ __________________________________, ____________________ года рождения, </w:t>
      </w:r>
    </w:p>
    <w:p w14:paraId="5C671B08" w14:textId="77777777" w:rsidR="00C96EF2" w:rsidRPr="00591B67" w:rsidRDefault="00C96EF2" w:rsidP="00C96E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место рождения __________________________, паспорт 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  <w:t>_____</w:t>
      </w:r>
      <w:r w:rsidRPr="00591B67">
        <w:rPr>
          <w:rFonts w:ascii="Times New Roman" w:hAnsi="Times New Roman" w:cs="Times New Roman"/>
          <w:sz w:val="24"/>
          <w:szCs w:val="24"/>
        </w:rPr>
        <w:t>, выдан 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</w:t>
      </w:r>
      <w:r w:rsidRPr="00591B67">
        <w:rPr>
          <w:rFonts w:ascii="Times New Roman" w:hAnsi="Times New Roman" w:cs="Times New Roman"/>
          <w:sz w:val="24"/>
          <w:szCs w:val="24"/>
        </w:rPr>
        <w:t>, код подразделения __________,</w:t>
      </w:r>
    </w:p>
    <w:p w14:paraId="7A84DF0A" w14:textId="77777777" w:rsidR="00C96EF2" w:rsidRPr="00591B67" w:rsidRDefault="00C96EF2" w:rsidP="00C96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_______________________________________________,</w:t>
      </w:r>
    </w:p>
    <w:p w14:paraId="566D7A5E" w14:textId="77777777" w:rsidR="00C96EF2" w:rsidRPr="00591B67" w:rsidRDefault="00C96EF2" w:rsidP="00C96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 дальнейшем именуемый «Покупатель», Продавец и Покупатель, вместе именуемые «Стороны», заключили настоящий Договор о нижеследующем:</w:t>
      </w:r>
    </w:p>
    <w:p w14:paraId="01E9CBBD" w14:textId="4C9BF0F5" w:rsidR="00750235" w:rsidRDefault="00750235"/>
    <w:p w14:paraId="0819CD13" w14:textId="0B43EB14" w:rsidR="00C96EF2" w:rsidRDefault="00C96EF2" w:rsidP="00C96EF2">
      <w:pPr>
        <w:pStyle w:val="a3"/>
        <w:numPr>
          <w:ilvl w:val="0"/>
          <w:numId w:val="1"/>
        </w:numPr>
        <w:spacing w:before="500" w:after="150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ПРЕДМЕТ ДОГОВОРА</w:t>
      </w:r>
    </w:p>
    <w:p w14:paraId="479E2167" w14:textId="77777777" w:rsidR="00C96EF2" w:rsidRPr="00C96EF2" w:rsidRDefault="00C96EF2" w:rsidP="00C96EF2">
      <w:pPr>
        <w:spacing w:before="500" w:after="150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3B15DD4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1.1. «Продавец» продал, а «Покупатель» купил Земельный участок, общей площадью ________ кв. м, находящийся по адресу: ________________________________________________ _______</w:t>
      </w:r>
      <w:proofErr w:type="gramStart"/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 .</w:t>
      </w:r>
      <w:proofErr w:type="gramEnd"/>
    </w:p>
    <w:p w14:paraId="766982FA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Кадастровый номер земельного участка: _______________________</w:t>
      </w:r>
      <w:proofErr w:type="gramStart"/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 .</w:t>
      </w:r>
      <w:proofErr w:type="gramEnd"/>
    </w:p>
    <w:p w14:paraId="48D29F7D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Категория земельного участка: _______________________</w:t>
      </w:r>
      <w:proofErr w:type="gramStart"/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 .</w:t>
      </w:r>
      <w:proofErr w:type="gramEnd"/>
    </w:p>
    <w:p w14:paraId="533D6330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Разрешенное использование земельного участка: _______________________</w:t>
      </w:r>
      <w:proofErr w:type="gramStart"/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 .</w:t>
      </w:r>
      <w:proofErr w:type="gramEnd"/>
    </w:p>
    <w:p w14:paraId="75130E0A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lastRenderedPageBreak/>
        <w:t>1.2. Указанный земельный участок принадлежит «Продавцу» на праве собственности на основании _______________________________________________</w:t>
      </w:r>
      <w:proofErr w:type="gramStart"/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 .</w:t>
      </w:r>
      <w:proofErr w:type="gramEnd"/>
    </w:p>
    <w:p w14:paraId="770E7B28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Право собственности «Продавца» подтверждается свидетельством о государственной регистрации права собственности</w:t>
      </w:r>
    </w:p>
    <w:p w14:paraId="0197B288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№ ________________________ от «___» _____________ 2025 г., выданным ________________________________________________ ________ .</w:t>
      </w:r>
    </w:p>
    <w:p w14:paraId="33A8CEC5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1.3. Указанный земельный участок ранее не отчуждался, не заложен, в споре, под арестом и запретом не состоит. «Продавец» продал, а «Покупатель» купил земельный участок, свободный от любых имущественных прав и претензий третьих лиц, о которых в момент подписания договора «Продавец» и «Покупатель» не могли знать.</w:t>
      </w:r>
    </w:p>
    <w:p w14:paraId="6E111A5B" w14:textId="5035AE39" w:rsidR="00C96EF2" w:rsidRDefault="00C96EF2" w:rsidP="00C96EF2">
      <w:pPr>
        <w:spacing w:before="500" w:after="150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2. ЦЕНА ДОГОВОРА</w:t>
      </w:r>
    </w:p>
    <w:p w14:paraId="36699347" w14:textId="77777777" w:rsidR="00C96EF2" w:rsidRPr="00C96EF2" w:rsidRDefault="00C96EF2" w:rsidP="00C96EF2">
      <w:pPr>
        <w:spacing w:before="500" w:after="15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12D02A5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2.1. Указанный Земельный участок «Продавец» продает «Покупателю» по цене ________________________________________________ ________ рублей. Всю сумму, за указанный земельный участок на момент подписания настоящего договора «Покупатель» оплатил «Продавцу» полностью.</w:t>
      </w:r>
    </w:p>
    <w:p w14:paraId="56CB2D43" w14:textId="34540416" w:rsidR="00C96EF2" w:rsidRDefault="00C96EF2" w:rsidP="00C96EF2">
      <w:pPr>
        <w:spacing w:before="500" w:after="150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3. ИНЫЕ УСЛОВИЯ ДОГОВОРА</w:t>
      </w:r>
    </w:p>
    <w:p w14:paraId="162D7C6D" w14:textId="77777777" w:rsidR="00C96EF2" w:rsidRPr="00C96EF2" w:rsidRDefault="00C96EF2" w:rsidP="00C96EF2">
      <w:pPr>
        <w:spacing w:before="500" w:after="15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B943B75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3.1. Порядок государственной регистрации недвижимости и сделок с ней, а также добровольность нотариального удостоверения сделки «Сторонам» известны.</w:t>
      </w:r>
    </w:p>
    <w:p w14:paraId="10B9C25C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3.2. Расходы по регистрации перехода права собственности на основании «Договора» в органе, осуществляющем государственную регистрацию прав на недвижимое имущество и сделок с ним, оплачивают «Покупатель» и «Продавец».</w:t>
      </w:r>
    </w:p>
    <w:p w14:paraId="41620882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3.3. Содержание ст. 170, 179, 256, 460, 469, 475, 477, 551, 556 ГК РФ «Сторонам» известно.</w:t>
      </w:r>
    </w:p>
    <w:p w14:paraId="68ED28D5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3.4. По соглашению «Сторон», имущество считается переданным с момента подписания передаточного акта.</w:t>
      </w:r>
    </w:p>
    <w:p w14:paraId="6D4469C3" w14:textId="5AFC7946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lastRenderedPageBreak/>
        <w:t>3.5. «Продавец» гарантирует, что заключает настоящий договор не вследствие стечения тяжелых обстоятельств на невыгодных для себя условиях и настоящий договор не является для него кабальной сделкой.</w:t>
      </w:r>
    </w:p>
    <w:p w14:paraId="749A5DBD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3.6. Настоящий договор содержит весь объем соглашений между «Сторонами»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«Сторонами», будь то в устной или письменной форме, до заключения настоящего договора.</w:t>
      </w:r>
    </w:p>
    <w:p w14:paraId="610B1E42" w14:textId="77777777" w:rsidR="00C96EF2" w:rsidRPr="00C96EF2" w:rsidRDefault="00C96EF2" w:rsidP="00C96EF2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96EF2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3.7. Настоящий договор составлен и подписан «Сторонами» в трёх экземплярах, по одному для каждой из «Сторон», а один – для органа, осуществляющего государственную регистрацию прав на недвижимое имущество и сделок с ним.</w:t>
      </w:r>
    </w:p>
    <w:p w14:paraId="1577B921" w14:textId="329C2033" w:rsidR="00C96EF2" w:rsidRDefault="00C96EF2">
      <w:pPr>
        <w:rPr>
          <w:rFonts w:ascii="Times New Roman" w:hAnsi="Times New Roman" w:cs="Times New Roman"/>
          <w:sz w:val="24"/>
          <w:szCs w:val="24"/>
        </w:rPr>
      </w:pPr>
    </w:p>
    <w:p w14:paraId="466D4770" w14:textId="77777777" w:rsidR="00F316CA" w:rsidRPr="0048467C" w:rsidRDefault="00F316CA" w:rsidP="00F316CA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67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АДРЕСА СТОРОН</w:t>
      </w:r>
    </w:p>
    <w:p w14:paraId="695A5C5E" w14:textId="77777777" w:rsidR="00F316CA" w:rsidRPr="0048467C" w:rsidRDefault="00F316CA" w:rsidP="00F316CA">
      <w:pPr>
        <w:widowControl w:val="0"/>
        <w:tabs>
          <w:tab w:val="left" w:pos="0"/>
          <w:tab w:val="left" w:pos="1134"/>
        </w:tabs>
        <w:spacing w:after="0" w:line="240" w:lineRule="auto"/>
        <w:ind w:right="-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F316CA" w:rsidRPr="0048467C" w14:paraId="5B05B702" w14:textId="77777777" w:rsidTr="00B97D7B">
        <w:tc>
          <w:tcPr>
            <w:tcW w:w="5103" w:type="dxa"/>
          </w:tcPr>
          <w:p w14:paraId="4A966355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Продавец:</w:t>
            </w:r>
          </w:p>
          <w:p w14:paraId="066D7DE9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318418CE" w14:textId="77777777" w:rsidR="00F316CA" w:rsidRPr="0048467C" w:rsidRDefault="00F316CA" w:rsidP="00B97D7B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______________________________</w:t>
            </w:r>
          </w:p>
          <w:p w14:paraId="33B8636A" w14:textId="77777777" w:rsidR="00F316CA" w:rsidRPr="0048467C" w:rsidRDefault="00F316CA" w:rsidP="00B97D7B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(адрес регистрации Продавца)</w:t>
            </w:r>
          </w:p>
          <w:p w14:paraId="43CAA569" w14:textId="77777777" w:rsidR="00F316CA" w:rsidRPr="0048467C" w:rsidRDefault="00F316CA" w:rsidP="00B97D7B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5038870F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14:paraId="23A22317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8FEA0" w14:textId="77777777" w:rsidR="00F316CA" w:rsidRPr="0048467C" w:rsidRDefault="00F316CA" w:rsidP="00B97D7B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______________________________</w:t>
            </w:r>
          </w:p>
          <w:p w14:paraId="25BD0EBA" w14:textId="77777777" w:rsidR="00F316CA" w:rsidRPr="0048467C" w:rsidRDefault="00F316CA" w:rsidP="00B97D7B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(адрес регистрации Покупателя)</w:t>
            </w:r>
          </w:p>
          <w:p w14:paraId="60EABDCD" w14:textId="77777777" w:rsidR="00F316CA" w:rsidRPr="0048467C" w:rsidRDefault="00F316CA" w:rsidP="00B97D7B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03F36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16CA" w:rsidRPr="0048467C" w14:paraId="338DAA33" w14:textId="77777777" w:rsidTr="00B97D7B">
        <w:tc>
          <w:tcPr>
            <w:tcW w:w="5103" w:type="dxa"/>
          </w:tcPr>
          <w:p w14:paraId="054AB101" w14:textId="77777777" w:rsidR="00F316CA" w:rsidRPr="0048467C" w:rsidRDefault="00F316CA" w:rsidP="00B97D7B">
            <w:pPr>
              <w:widowControl w:val="0"/>
              <w:spacing w:after="0" w:line="28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1D752EB5" w14:textId="77777777" w:rsidR="00F316CA" w:rsidRPr="0048467C" w:rsidRDefault="00F316CA" w:rsidP="00B97D7B">
            <w:pPr>
              <w:widowControl w:val="0"/>
              <w:tabs>
                <w:tab w:val="left" w:pos="265"/>
              </w:tabs>
              <w:spacing w:after="0" w:line="280" w:lineRule="auto"/>
              <w:ind w:left="317" w:right="-1134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4"/>
                <w:lang w:eastAsia="ru-RU"/>
              </w:rPr>
            </w:pPr>
          </w:p>
        </w:tc>
      </w:tr>
      <w:tr w:rsidR="00F316CA" w:rsidRPr="0048467C" w14:paraId="5A6A3F39" w14:textId="77777777" w:rsidTr="00B97D7B">
        <w:trPr>
          <w:cantSplit/>
        </w:trPr>
        <w:tc>
          <w:tcPr>
            <w:tcW w:w="10065" w:type="dxa"/>
            <w:gridSpan w:val="2"/>
          </w:tcPr>
          <w:p w14:paraId="5CC73533" w14:textId="77777777" w:rsidR="00F316CA" w:rsidRPr="0048467C" w:rsidRDefault="00F316CA" w:rsidP="00B97D7B">
            <w:pPr>
              <w:widowControl w:val="0"/>
              <w:spacing w:after="0" w:line="240" w:lineRule="auto"/>
              <w:ind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48467C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ПОДПИСИ СТОРОН</w:t>
            </w:r>
          </w:p>
          <w:p w14:paraId="6150DB17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F1DAF7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16CA" w:rsidRPr="0048467C" w14:paraId="1218098D" w14:textId="77777777" w:rsidTr="00B97D7B">
        <w:tc>
          <w:tcPr>
            <w:tcW w:w="5103" w:type="dxa"/>
          </w:tcPr>
          <w:p w14:paraId="39085389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 w:firstLine="34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Продавец:</w:t>
            </w:r>
          </w:p>
          <w:p w14:paraId="0F7982D8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9D444D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5221C8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E6A70A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________________/_______________</w:t>
            </w:r>
          </w:p>
          <w:p w14:paraId="2BA2D2A6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</w:t>
            </w:r>
            <w:proofErr w:type="gramStart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                         (ФИО)</w:t>
            </w:r>
          </w:p>
          <w:p w14:paraId="2077F4A1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F09261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0C2C52D2" w14:textId="77777777" w:rsidR="00F316CA" w:rsidRPr="0048467C" w:rsidRDefault="00F316CA" w:rsidP="00B97D7B">
            <w:pPr>
              <w:widowControl w:val="0"/>
              <w:spacing w:after="0" w:line="240" w:lineRule="auto"/>
              <w:ind w:left="1168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14:paraId="1B71E745" w14:textId="77777777" w:rsidR="00F316CA" w:rsidRPr="0048467C" w:rsidRDefault="00F316CA" w:rsidP="00B97D7B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C1FAE5" w14:textId="77777777" w:rsidR="00F316CA" w:rsidRPr="0048467C" w:rsidRDefault="00F316CA" w:rsidP="00B97D7B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C32DEB" w14:textId="77777777" w:rsidR="00F316CA" w:rsidRPr="0048467C" w:rsidRDefault="00F316CA" w:rsidP="00B97D7B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C5893A" w14:textId="77777777" w:rsidR="00F316CA" w:rsidRPr="0048467C" w:rsidRDefault="00F316CA" w:rsidP="00B97D7B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</w:t>
            </w:r>
          </w:p>
          <w:p w14:paraId="5A2E75BF" w14:textId="77777777" w:rsidR="00F316CA" w:rsidRPr="0048467C" w:rsidRDefault="00F316CA" w:rsidP="00B97D7B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</w:t>
            </w:r>
            <w:proofErr w:type="gramStart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     (ФИО)</w:t>
            </w:r>
          </w:p>
          <w:p w14:paraId="43680E02" w14:textId="77777777" w:rsidR="00F316CA" w:rsidRPr="0048467C" w:rsidRDefault="00F316CA" w:rsidP="00B97D7B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EE329B" w14:textId="77777777" w:rsidR="00F316CA" w:rsidRPr="0048467C" w:rsidRDefault="00F316CA" w:rsidP="00B97D7B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A8C0E1C" w14:textId="77777777" w:rsidR="00F316CA" w:rsidRPr="00C96EF2" w:rsidRDefault="00F316CA">
      <w:pPr>
        <w:rPr>
          <w:rFonts w:ascii="Times New Roman" w:hAnsi="Times New Roman" w:cs="Times New Roman"/>
          <w:sz w:val="24"/>
          <w:szCs w:val="24"/>
        </w:rPr>
      </w:pPr>
    </w:p>
    <w:sectPr w:rsidR="00F316CA" w:rsidRPr="00C9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76BC"/>
    <w:multiLevelType w:val="hybridMultilevel"/>
    <w:tmpl w:val="8F2CE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AD"/>
    <w:rsid w:val="003921AD"/>
    <w:rsid w:val="00750235"/>
    <w:rsid w:val="00C96EF2"/>
    <w:rsid w:val="00F3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AB50"/>
  <w15:chartTrackingRefBased/>
  <w15:docId w15:val="{2DD911AA-639B-4E3C-BDE9-A15A9679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2025-11-21T18:36:00Z</dcterms:created>
  <dcterms:modified xsi:type="dcterms:W3CDTF">2025-11-21T18:41:00Z</dcterms:modified>
</cp:coreProperties>
</file>